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CF" w:rsidRPr="00956628" w:rsidRDefault="00FB0D21" w:rsidP="00FB0D21">
      <w:pPr>
        <w:jc w:val="right"/>
        <w:rPr>
          <w:rFonts w:asciiTheme="majorHAnsi" w:hAnsiTheme="majorHAnsi"/>
          <w:b/>
          <w:bCs/>
          <w:sz w:val="28"/>
          <w:szCs w:val="28"/>
          <w:u w:val="single"/>
        </w:rPr>
      </w:pPr>
      <w:r w:rsidRPr="00122ED0">
        <w:rPr>
          <w:rFonts w:asciiTheme="majorHAnsi" w:hAnsiTheme="majorHAnsi"/>
          <w:noProof/>
          <w:sz w:val="24"/>
          <w:szCs w:val="24"/>
        </w:rPr>
        <w:drawing>
          <wp:inline distT="0" distB="0" distL="0" distR="0">
            <wp:extent cx="976729" cy="493160"/>
            <wp:effectExtent l="19050" t="0" r="0" b="0"/>
            <wp:docPr id="4" name="Picture 3" descr="C:\Users\MGAHV\Desktop\GS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AHV\Desktop\GSDS.jpg"/>
                    <pic:cNvPicPr>
                      <a:picLocks noChangeAspect="1" noChangeArrowheads="1"/>
                    </pic:cNvPicPr>
                  </pic:nvPicPr>
                  <pic:blipFill>
                    <a:blip r:embed="rId5" cstate="print">
                      <a:grayscl/>
                      <a:lum bright="10000" contrast="40000"/>
                    </a:blip>
                    <a:srcRect/>
                    <a:stretch>
                      <a:fillRect/>
                    </a:stretch>
                  </pic:blipFill>
                  <pic:spPr bwMode="auto">
                    <a:xfrm>
                      <a:off x="0" y="0"/>
                      <a:ext cx="986994" cy="498343"/>
                    </a:xfrm>
                    <a:prstGeom prst="rect">
                      <a:avLst/>
                    </a:prstGeom>
                    <a:noFill/>
                    <a:ln w="9525">
                      <a:noFill/>
                      <a:miter lim="800000"/>
                      <a:headEnd/>
                      <a:tailEnd/>
                    </a:ln>
                  </pic:spPr>
                </pic:pic>
              </a:graphicData>
            </a:graphic>
          </wp:inline>
        </w:drawing>
      </w:r>
      <w:r w:rsidR="00DD7A12">
        <w:rPr>
          <w:rFonts w:asciiTheme="majorHAnsi" w:hAnsiTheme="majorHAnsi"/>
          <w:b/>
          <w:bCs/>
          <w:noProof/>
          <w:sz w:val="28"/>
          <w:szCs w:val="28"/>
          <w:u w:val="single"/>
        </w:rPr>
        <w:pict>
          <v:shapetype id="_x0000_t202" coordsize="21600,21600" o:spt="202" path="m,l,21600r21600,l21600,xe">
            <v:stroke joinstyle="miter"/>
            <v:path gradientshapeok="t" o:connecttype="rect"/>
          </v:shapetype>
          <v:shape id="_x0000_s1044" type="#_x0000_t202" style="position:absolute;left:0;text-align:left;margin-left:8.75pt;margin-top:-18.95pt;width:54pt;height:70.35pt;z-index:251672576;mso-position-horizontal-relative:text;mso-position-vertical-relative:text" strokecolor="white">
            <v:textbox style="mso-next-textbox:#_x0000_s1044">
              <w:txbxContent>
                <w:p w:rsidR="00DE2B33" w:rsidRDefault="00DE2B33" w:rsidP="00DE2B33">
                  <w:pPr>
                    <w:spacing w:after="0" w:line="240" w:lineRule="auto"/>
                    <w:rPr>
                      <w:rFonts w:ascii="MGAHV4" w:eastAsia="Times New Roman" w:hAnsi="MGAHV4" w:cs="Mangal"/>
                      <w:sz w:val="16"/>
                      <w:szCs w:val="16"/>
                    </w:rPr>
                  </w:pPr>
                  <w:r>
                    <w:rPr>
                      <w:rFonts w:ascii="MGAHV4" w:eastAsia="Times New Roman" w:hAnsi="MGAHV4" w:cs="Mangal"/>
                      <w:sz w:val="96"/>
                    </w:rPr>
                    <w:t xml:space="preserve">› </w:t>
                  </w:r>
                  <w:proofErr w:type="spellStart"/>
                  <w:r>
                    <w:rPr>
                      <w:rFonts w:ascii="MGAHV4" w:eastAsia="Times New Roman" w:hAnsi="MGAHV4" w:cs="Mangal"/>
                      <w:sz w:val="16"/>
                      <w:szCs w:val="16"/>
                    </w:rPr>
                    <w:t>Kku</w:t>
                  </w:r>
                  <w:proofErr w:type="spellEnd"/>
                  <w:r>
                    <w:rPr>
                      <w:rFonts w:ascii="MGAHV4" w:eastAsia="Times New Roman" w:hAnsi="MGAHV4" w:cs="Mangal"/>
                      <w:sz w:val="16"/>
                      <w:szCs w:val="16"/>
                    </w:rPr>
                    <w:t xml:space="preserve"> '</w:t>
                  </w:r>
                  <w:proofErr w:type="spellStart"/>
                  <w:r>
                    <w:rPr>
                      <w:rFonts w:ascii="MGAHV4" w:eastAsia="Times New Roman" w:hAnsi="MGAHV4" w:cs="Mangal"/>
                      <w:sz w:val="16"/>
                      <w:szCs w:val="16"/>
                    </w:rPr>
                    <w:t>kkafr</w:t>
                  </w:r>
                  <w:proofErr w:type="spellEnd"/>
                  <w:r>
                    <w:rPr>
                      <w:rFonts w:ascii="MGAHV4" w:eastAsia="Times New Roman" w:hAnsi="MGAHV4" w:cs="Mangal"/>
                      <w:sz w:val="16"/>
                      <w:szCs w:val="16"/>
                    </w:rPr>
                    <w:t xml:space="preserve"> </w:t>
                  </w:r>
                  <w:proofErr w:type="spellStart"/>
                  <w:r>
                    <w:rPr>
                      <w:rFonts w:ascii="MGAHV4" w:eastAsia="Times New Roman" w:hAnsi="MGAHV4" w:cs="Mangal"/>
                      <w:sz w:val="16"/>
                      <w:szCs w:val="16"/>
                    </w:rPr>
                    <w:t>eS</w:t>
                  </w:r>
                  <w:proofErr w:type="spellEnd"/>
                  <w:r>
                    <w:rPr>
                      <w:rFonts w:ascii="MGAHV4" w:eastAsia="Times New Roman" w:hAnsi="MGAHV4" w:cs="Mangal"/>
                      <w:sz w:val="16"/>
                      <w:szCs w:val="16"/>
                    </w:rPr>
                    <w:t>=h</w:t>
                  </w:r>
                </w:p>
                <w:p w:rsidR="00DE2B33" w:rsidRDefault="00DE2B33" w:rsidP="00DE2B33">
                  <w:pPr>
                    <w:rPr>
                      <w:rFonts w:ascii="MGAHV4" w:hAnsi="MGAHV4"/>
                      <w:sz w:val="96"/>
                    </w:rPr>
                  </w:pPr>
                </w:p>
                <w:p w:rsidR="00DE2B33" w:rsidRDefault="00DE2B33" w:rsidP="00DE2B33">
                  <w:pPr>
                    <w:rPr>
                      <w:rFonts w:ascii="MGAHV4" w:eastAsia="Times New Roman" w:hAnsi="MGAHV4" w:cs="Mangal"/>
                      <w:sz w:val="96"/>
                    </w:rPr>
                  </w:pPr>
                  <w:r>
                    <w:rPr>
                      <w:rFonts w:ascii="MGAHV4" w:eastAsia="Times New Roman" w:hAnsi="MGAHV4" w:cs="Mangal"/>
                      <w:sz w:val="96"/>
                    </w:rPr>
                    <w:t xml:space="preserve"> </w:t>
                  </w:r>
                </w:p>
                <w:p w:rsidR="00DE2B33" w:rsidRDefault="00DE2B33" w:rsidP="00DE2B33">
                  <w:pPr>
                    <w:rPr>
                      <w:rFonts w:ascii="MGAHV4" w:eastAsia="Times New Roman" w:hAnsi="MGAHV4" w:cs="Mangal"/>
                      <w:sz w:val="16"/>
                      <w:szCs w:val="16"/>
                    </w:rPr>
                  </w:pPr>
                  <w:proofErr w:type="spellStart"/>
                  <w:r>
                    <w:rPr>
                      <w:rFonts w:ascii="MGAHV4" w:eastAsia="Times New Roman" w:hAnsi="MGAHV4" w:cs="Mangal"/>
                      <w:sz w:val="16"/>
                      <w:szCs w:val="16"/>
                    </w:rPr>
                    <w:t>Kku</w:t>
                  </w:r>
                  <w:proofErr w:type="spellEnd"/>
                  <w:r>
                    <w:rPr>
                      <w:rFonts w:ascii="MGAHV4" w:eastAsia="Times New Roman" w:hAnsi="MGAHV4" w:cs="Mangal"/>
                      <w:sz w:val="16"/>
                      <w:szCs w:val="16"/>
                    </w:rPr>
                    <w:t xml:space="preserve"> '</w:t>
                  </w:r>
                  <w:proofErr w:type="spellStart"/>
                  <w:r>
                    <w:rPr>
                      <w:rFonts w:ascii="MGAHV4" w:eastAsia="Times New Roman" w:hAnsi="MGAHV4" w:cs="Mangal"/>
                      <w:sz w:val="16"/>
                      <w:szCs w:val="16"/>
                    </w:rPr>
                    <w:t>kkafr</w:t>
                  </w:r>
                  <w:proofErr w:type="spellEnd"/>
                  <w:r>
                    <w:rPr>
                      <w:rFonts w:ascii="MGAHV4" w:eastAsia="Times New Roman" w:hAnsi="MGAHV4" w:cs="Mangal"/>
                      <w:sz w:val="16"/>
                      <w:szCs w:val="16"/>
                    </w:rPr>
                    <w:t xml:space="preserve"> </w:t>
                  </w:r>
                  <w:proofErr w:type="spellStart"/>
                  <w:r>
                    <w:rPr>
                      <w:rFonts w:ascii="MGAHV4" w:eastAsia="Times New Roman" w:hAnsi="MGAHV4" w:cs="Mangal"/>
                      <w:sz w:val="16"/>
                      <w:szCs w:val="16"/>
                    </w:rPr>
                    <w:t>eS</w:t>
                  </w:r>
                  <w:proofErr w:type="spellEnd"/>
                  <w:r>
                    <w:rPr>
                      <w:rFonts w:ascii="MGAHV4" w:eastAsia="Times New Roman" w:hAnsi="MGAHV4" w:cs="Mangal"/>
                      <w:sz w:val="16"/>
                      <w:szCs w:val="16"/>
                    </w:rPr>
                    <w:t>=h</w:t>
                  </w:r>
                </w:p>
              </w:txbxContent>
            </v:textbox>
          </v:shape>
        </w:pict>
      </w:r>
    </w:p>
    <w:p w:rsidR="005D13F8" w:rsidRPr="00122ED0" w:rsidRDefault="00E95497" w:rsidP="0099774A">
      <w:pPr>
        <w:jc w:val="center"/>
        <w:rPr>
          <w:rFonts w:asciiTheme="majorHAnsi" w:hAnsiTheme="majorHAnsi"/>
          <w:b/>
          <w:bCs/>
          <w:sz w:val="28"/>
          <w:szCs w:val="28"/>
          <w:u w:val="single"/>
        </w:rPr>
      </w:pPr>
      <w:r w:rsidRPr="00122ED0">
        <w:rPr>
          <w:rFonts w:asciiTheme="majorHAnsi" w:hAnsiTheme="majorHAnsi"/>
          <w:b/>
          <w:bCs/>
          <w:sz w:val="28"/>
          <w:szCs w:val="28"/>
          <w:u w:val="single"/>
        </w:rPr>
        <w:t xml:space="preserve">Refresher Course </w:t>
      </w:r>
    </w:p>
    <w:p w:rsidR="00C50797" w:rsidRDefault="0099774A" w:rsidP="00DD2868">
      <w:pPr>
        <w:spacing w:after="0" w:line="240" w:lineRule="auto"/>
        <w:jc w:val="center"/>
        <w:rPr>
          <w:rFonts w:asciiTheme="majorHAnsi" w:hAnsiTheme="majorHAnsi"/>
          <w:b/>
          <w:bCs/>
          <w:sz w:val="24"/>
          <w:szCs w:val="24"/>
          <w:u w:val="single"/>
        </w:rPr>
      </w:pPr>
      <w:proofErr w:type="spellStart"/>
      <w:r w:rsidRPr="003333BA">
        <w:rPr>
          <w:rFonts w:asciiTheme="majorHAnsi" w:hAnsiTheme="majorHAnsi"/>
          <w:b/>
          <w:bCs/>
          <w:sz w:val="24"/>
          <w:szCs w:val="24"/>
          <w:u w:val="single"/>
        </w:rPr>
        <w:t>Organised</w:t>
      </w:r>
      <w:proofErr w:type="spellEnd"/>
      <w:r w:rsidRPr="003333BA">
        <w:rPr>
          <w:rFonts w:asciiTheme="majorHAnsi" w:hAnsiTheme="majorHAnsi"/>
          <w:b/>
          <w:bCs/>
          <w:sz w:val="24"/>
          <w:szCs w:val="24"/>
          <w:u w:val="single"/>
        </w:rPr>
        <w:t xml:space="preserve"> Jointly by </w:t>
      </w:r>
      <w:r w:rsidR="00E95497" w:rsidRPr="003333BA">
        <w:rPr>
          <w:rFonts w:asciiTheme="majorHAnsi" w:hAnsiTheme="majorHAnsi"/>
          <w:b/>
          <w:bCs/>
          <w:sz w:val="24"/>
          <w:szCs w:val="24"/>
          <w:u w:val="single"/>
        </w:rPr>
        <w:t xml:space="preserve">Mahatma Gandhi </w:t>
      </w:r>
      <w:proofErr w:type="spellStart"/>
      <w:r w:rsidR="00E95497" w:rsidRPr="003333BA">
        <w:rPr>
          <w:rFonts w:asciiTheme="majorHAnsi" w:hAnsiTheme="majorHAnsi"/>
          <w:b/>
          <w:bCs/>
          <w:sz w:val="24"/>
          <w:szCs w:val="24"/>
          <w:u w:val="single"/>
        </w:rPr>
        <w:t>Antarrashtirya</w:t>
      </w:r>
      <w:proofErr w:type="spellEnd"/>
      <w:r w:rsidR="00E95497" w:rsidRPr="003333BA">
        <w:rPr>
          <w:rFonts w:asciiTheme="majorHAnsi" w:hAnsiTheme="majorHAnsi"/>
          <w:b/>
          <w:bCs/>
          <w:sz w:val="24"/>
          <w:szCs w:val="24"/>
          <w:u w:val="single"/>
        </w:rPr>
        <w:t xml:space="preserve"> Hindi </w:t>
      </w:r>
      <w:proofErr w:type="spellStart"/>
      <w:r w:rsidR="00E95497" w:rsidRPr="003333BA">
        <w:rPr>
          <w:rFonts w:asciiTheme="majorHAnsi" w:hAnsiTheme="majorHAnsi"/>
          <w:b/>
          <w:bCs/>
          <w:sz w:val="24"/>
          <w:szCs w:val="24"/>
          <w:u w:val="single"/>
        </w:rPr>
        <w:t>Vishwavidyalaya</w:t>
      </w:r>
      <w:proofErr w:type="spellEnd"/>
      <w:r w:rsidRPr="003333BA">
        <w:rPr>
          <w:rFonts w:asciiTheme="majorHAnsi" w:hAnsiTheme="majorHAnsi"/>
          <w:b/>
          <w:bCs/>
          <w:sz w:val="24"/>
          <w:szCs w:val="24"/>
          <w:u w:val="single"/>
        </w:rPr>
        <w:t xml:space="preserve"> &amp; </w:t>
      </w:r>
    </w:p>
    <w:p w:rsidR="00E95497" w:rsidRPr="003333BA" w:rsidRDefault="0099774A" w:rsidP="00DD2868">
      <w:pPr>
        <w:spacing w:after="0" w:line="240" w:lineRule="auto"/>
        <w:jc w:val="center"/>
        <w:rPr>
          <w:rFonts w:asciiTheme="majorHAnsi" w:hAnsiTheme="majorHAnsi"/>
          <w:b/>
          <w:bCs/>
          <w:sz w:val="24"/>
          <w:szCs w:val="24"/>
          <w:u w:val="single"/>
        </w:rPr>
      </w:pPr>
      <w:r w:rsidRPr="003333BA">
        <w:rPr>
          <w:rFonts w:asciiTheme="majorHAnsi" w:hAnsiTheme="majorHAnsi"/>
          <w:b/>
          <w:bCs/>
          <w:sz w:val="24"/>
          <w:szCs w:val="24"/>
          <w:u w:val="single"/>
        </w:rPr>
        <w:t xml:space="preserve">Gandhi </w:t>
      </w:r>
      <w:proofErr w:type="spellStart"/>
      <w:r w:rsidRPr="003333BA">
        <w:rPr>
          <w:rFonts w:asciiTheme="majorHAnsi" w:hAnsiTheme="majorHAnsi"/>
          <w:b/>
          <w:bCs/>
          <w:sz w:val="24"/>
          <w:szCs w:val="24"/>
          <w:u w:val="single"/>
        </w:rPr>
        <w:t>Smriti</w:t>
      </w:r>
      <w:proofErr w:type="spellEnd"/>
      <w:r w:rsidRPr="003333BA">
        <w:rPr>
          <w:rFonts w:asciiTheme="majorHAnsi" w:hAnsiTheme="majorHAnsi"/>
          <w:b/>
          <w:bCs/>
          <w:sz w:val="24"/>
          <w:szCs w:val="24"/>
          <w:u w:val="single"/>
        </w:rPr>
        <w:t xml:space="preserve"> &amp; </w:t>
      </w:r>
      <w:proofErr w:type="spellStart"/>
      <w:r w:rsidRPr="003333BA">
        <w:rPr>
          <w:rFonts w:asciiTheme="majorHAnsi" w:hAnsiTheme="majorHAnsi"/>
          <w:b/>
          <w:bCs/>
          <w:sz w:val="24"/>
          <w:szCs w:val="24"/>
          <w:u w:val="single"/>
        </w:rPr>
        <w:t>Darshan</w:t>
      </w:r>
      <w:proofErr w:type="spellEnd"/>
      <w:r w:rsidRPr="003333BA">
        <w:rPr>
          <w:rFonts w:asciiTheme="majorHAnsi" w:hAnsiTheme="majorHAnsi"/>
          <w:b/>
          <w:bCs/>
          <w:sz w:val="24"/>
          <w:szCs w:val="24"/>
          <w:u w:val="single"/>
        </w:rPr>
        <w:t xml:space="preserve"> </w:t>
      </w:r>
      <w:proofErr w:type="spellStart"/>
      <w:r w:rsidRPr="003333BA">
        <w:rPr>
          <w:rFonts w:asciiTheme="majorHAnsi" w:hAnsiTheme="majorHAnsi"/>
          <w:b/>
          <w:bCs/>
          <w:sz w:val="24"/>
          <w:szCs w:val="24"/>
          <w:u w:val="single"/>
        </w:rPr>
        <w:t>Samittee</w:t>
      </w:r>
      <w:proofErr w:type="spellEnd"/>
      <w:r w:rsidR="005D13F8" w:rsidRPr="003333BA">
        <w:rPr>
          <w:rFonts w:asciiTheme="majorHAnsi" w:hAnsiTheme="majorHAnsi"/>
          <w:b/>
          <w:bCs/>
          <w:sz w:val="24"/>
          <w:szCs w:val="24"/>
          <w:u w:val="single"/>
        </w:rPr>
        <w:t>,</w:t>
      </w:r>
      <w:r w:rsidRPr="003333BA">
        <w:rPr>
          <w:rFonts w:asciiTheme="majorHAnsi" w:hAnsiTheme="majorHAnsi"/>
          <w:b/>
          <w:bCs/>
          <w:sz w:val="24"/>
          <w:szCs w:val="24"/>
          <w:u w:val="single"/>
        </w:rPr>
        <w:t xml:space="preserve"> Ministry of Culture, New Delhi</w:t>
      </w:r>
    </w:p>
    <w:p w:rsidR="008049AD" w:rsidRPr="00122ED0" w:rsidRDefault="0099774A" w:rsidP="00122ED0">
      <w:pPr>
        <w:pStyle w:val="ListParagraph"/>
        <w:spacing w:after="0" w:line="240" w:lineRule="auto"/>
        <w:ind w:left="1080"/>
        <w:jc w:val="center"/>
        <w:rPr>
          <w:rFonts w:asciiTheme="majorHAnsi" w:hAnsiTheme="majorHAnsi"/>
          <w:bCs/>
          <w:sz w:val="20"/>
        </w:rPr>
      </w:pPr>
      <w:r w:rsidRPr="00122ED0">
        <w:rPr>
          <w:rFonts w:asciiTheme="majorHAnsi" w:hAnsiTheme="majorHAnsi"/>
          <w:sz w:val="20"/>
        </w:rPr>
        <w:t>Mobile No. 09422404277</w:t>
      </w:r>
      <w:r w:rsidR="008049AD" w:rsidRPr="00122ED0">
        <w:rPr>
          <w:rFonts w:asciiTheme="majorHAnsi" w:hAnsiTheme="majorHAnsi"/>
          <w:sz w:val="20"/>
        </w:rPr>
        <w:t xml:space="preserve">, </w:t>
      </w:r>
      <w:r w:rsidR="008049AD" w:rsidRPr="00122ED0">
        <w:rPr>
          <w:rFonts w:asciiTheme="majorHAnsi" w:hAnsiTheme="majorHAnsi"/>
          <w:bCs/>
          <w:sz w:val="20"/>
        </w:rPr>
        <w:t xml:space="preserve">Fax – 07152-230903, e-mail </w:t>
      </w:r>
      <w:hyperlink r:id="rId6" w:history="1">
        <w:r w:rsidR="008049AD" w:rsidRPr="00122ED0">
          <w:rPr>
            <w:rStyle w:val="Hyperlink"/>
            <w:rFonts w:asciiTheme="majorHAnsi" w:hAnsiTheme="majorHAnsi"/>
            <w:bCs/>
            <w:color w:val="000000" w:themeColor="text1"/>
            <w:sz w:val="20"/>
            <w:u w:val="none"/>
          </w:rPr>
          <w:t>–remgahv@gmail.com</w:t>
        </w:r>
      </w:hyperlink>
    </w:p>
    <w:p w:rsidR="00FF05E9" w:rsidRDefault="00DD7A12" w:rsidP="00FF05E9">
      <w:pPr>
        <w:spacing w:after="0"/>
        <w:rPr>
          <w:rFonts w:asciiTheme="majorHAnsi" w:hAnsiTheme="majorHAnsi"/>
          <w:b/>
          <w:bCs/>
          <w:sz w:val="24"/>
          <w:szCs w:val="24"/>
        </w:rPr>
      </w:pPr>
      <w:r w:rsidRPr="00DD7A12">
        <w:rPr>
          <w:rFonts w:asciiTheme="majorHAnsi" w:hAnsiTheme="majorHAnsi"/>
          <w:noProof/>
          <w:sz w:val="20"/>
        </w:rPr>
        <w:pict>
          <v:shapetype id="_x0000_t32" coordsize="21600,21600" o:spt="32" o:oned="t" path="m,l21600,21600e" filled="f">
            <v:path arrowok="t" fillok="f" o:connecttype="none"/>
            <o:lock v:ext="edit" shapetype="t"/>
          </v:shapetype>
          <v:shape id="_x0000_s1039" type="#_x0000_t32" style="position:absolute;margin-left:1.6pt;margin-top:2.6pt;width:497.85pt;height:0;z-index:251670528" o:connectortype="straight"/>
        </w:pict>
      </w:r>
      <w:r w:rsidR="00FF05E9">
        <w:rPr>
          <w:rFonts w:asciiTheme="majorHAnsi" w:hAnsiTheme="majorHAnsi"/>
          <w:b/>
          <w:bCs/>
          <w:sz w:val="24"/>
          <w:szCs w:val="24"/>
        </w:rPr>
        <w:t>Form</w:t>
      </w:r>
      <w:r w:rsidR="006878E7">
        <w:rPr>
          <w:rFonts w:asciiTheme="majorHAnsi" w:hAnsiTheme="majorHAnsi"/>
          <w:b/>
          <w:bCs/>
          <w:sz w:val="24"/>
          <w:szCs w:val="24"/>
        </w:rPr>
        <w:t xml:space="preserve"> -</w:t>
      </w:r>
      <w:r w:rsidR="00FF05E9">
        <w:rPr>
          <w:rFonts w:asciiTheme="majorHAnsi" w:hAnsiTheme="majorHAnsi"/>
          <w:b/>
          <w:bCs/>
          <w:sz w:val="24"/>
          <w:szCs w:val="24"/>
        </w:rPr>
        <w:t xml:space="preserve"> A</w:t>
      </w:r>
    </w:p>
    <w:p w:rsidR="00E95497" w:rsidRPr="003333BA" w:rsidRDefault="00A061D2" w:rsidP="00CE527C">
      <w:pPr>
        <w:spacing w:after="0"/>
        <w:jc w:val="center"/>
        <w:rPr>
          <w:rFonts w:asciiTheme="majorHAnsi" w:hAnsiTheme="majorHAnsi"/>
          <w:b/>
          <w:bCs/>
          <w:sz w:val="24"/>
          <w:szCs w:val="24"/>
        </w:rPr>
      </w:pPr>
      <w:r>
        <w:rPr>
          <w:rFonts w:asciiTheme="majorHAnsi" w:hAnsiTheme="majorHAnsi"/>
          <w:b/>
          <w:bCs/>
          <w:sz w:val="24"/>
          <w:szCs w:val="24"/>
        </w:rPr>
        <w:t xml:space="preserve">APPLICATON FOR REFRESHER COURSE </w:t>
      </w:r>
    </w:p>
    <w:p w:rsidR="00E95497" w:rsidRPr="003333BA" w:rsidRDefault="00E95497" w:rsidP="00DE2B33">
      <w:pPr>
        <w:spacing w:after="0"/>
        <w:ind w:left="1440" w:firstLine="720"/>
        <w:jc w:val="right"/>
        <w:rPr>
          <w:rFonts w:asciiTheme="majorHAnsi" w:hAnsiTheme="majorHAnsi"/>
          <w:b/>
          <w:bCs/>
          <w:sz w:val="24"/>
          <w:szCs w:val="24"/>
        </w:rPr>
      </w:pPr>
      <w:proofErr w:type="gramStart"/>
      <w:r w:rsidRPr="003333BA">
        <w:rPr>
          <w:rFonts w:asciiTheme="majorHAnsi" w:hAnsiTheme="majorHAnsi"/>
          <w:b/>
          <w:bCs/>
          <w:sz w:val="24"/>
          <w:szCs w:val="24"/>
        </w:rPr>
        <w:t>Subject :</w:t>
      </w:r>
      <w:proofErr w:type="gramEnd"/>
      <w:r w:rsidR="00F729C5" w:rsidRPr="003333BA">
        <w:rPr>
          <w:rFonts w:asciiTheme="majorHAnsi" w:hAnsiTheme="majorHAnsi"/>
          <w:b/>
          <w:bCs/>
          <w:sz w:val="24"/>
          <w:szCs w:val="24"/>
        </w:rPr>
        <w:t xml:space="preserve"> </w:t>
      </w:r>
      <w:proofErr w:type="spellStart"/>
      <w:r w:rsidR="00F729C5" w:rsidRPr="003333BA">
        <w:rPr>
          <w:rFonts w:asciiTheme="majorHAnsi" w:hAnsiTheme="majorHAnsi"/>
          <w:b/>
          <w:bCs/>
          <w:sz w:val="24"/>
          <w:szCs w:val="24"/>
        </w:rPr>
        <w:t>Gandhian</w:t>
      </w:r>
      <w:proofErr w:type="spellEnd"/>
      <w:r w:rsidR="00F729C5" w:rsidRPr="003333BA">
        <w:rPr>
          <w:rFonts w:asciiTheme="majorHAnsi" w:hAnsiTheme="majorHAnsi"/>
          <w:b/>
          <w:bCs/>
          <w:sz w:val="24"/>
          <w:szCs w:val="24"/>
        </w:rPr>
        <w:t xml:space="preserve"> Philosophy &amp; Rural Development</w:t>
      </w:r>
    </w:p>
    <w:p w:rsidR="008049AD" w:rsidRPr="003333BA" w:rsidRDefault="00DD7A12" w:rsidP="00CE527C">
      <w:pPr>
        <w:spacing w:after="0"/>
        <w:ind w:left="1440" w:hanging="1800"/>
        <w:jc w:val="both"/>
        <w:rPr>
          <w:rFonts w:asciiTheme="majorHAnsi" w:hAnsiTheme="majorHAnsi"/>
          <w:b/>
          <w:bCs/>
          <w:sz w:val="24"/>
          <w:szCs w:val="24"/>
        </w:rPr>
      </w:pPr>
      <w:r>
        <w:rPr>
          <w:rFonts w:asciiTheme="majorHAnsi" w:hAnsiTheme="majorHAnsi"/>
          <w:b/>
          <w:bCs/>
          <w:noProof/>
          <w:sz w:val="24"/>
          <w:szCs w:val="24"/>
        </w:rPr>
        <w:pict>
          <v:rect id="_x0000_s1042" style="position:absolute;left:0;text-align:left;margin-left:427.7pt;margin-top:.4pt;width:99.5pt;height:97.35pt;z-index:251671552">
            <v:textbox>
              <w:txbxContent>
                <w:p w:rsidR="005D7131" w:rsidRDefault="005D7131"/>
                <w:p w:rsidR="005D7131" w:rsidRDefault="005D7131" w:rsidP="005D7131">
                  <w:pPr>
                    <w:jc w:val="center"/>
                  </w:pPr>
                  <w:r>
                    <w:t xml:space="preserve">Affix Recent </w:t>
                  </w:r>
                  <w:r>
                    <w:br/>
                    <w:t>Photograph</w:t>
                  </w:r>
                </w:p>
              </w:txbxContent>
            </v:textbox>
          </v:rect>
        </w:pict>
      </w:r>
      <w:r w:rsidR="005D7131" w:rsidRPr="003333BA">
        <w:rPr>
          <w:rFonts w:asciiTheme="majorHAnsi" w:hAnsiTheme="majorHAnsi"/>
          <w:b/>
          <w:bCs/>
          <w:sz w:val="24"/>
          <w:szCs w:val="24"/>
        </w:rPr>
        <w:t xml:space="preserve"> </w:t>
      </w:r>
      <w:r w:rsidR="008049AD" w:rsidRPr="003333BA">
        <w:rPr>
          <w:rFonts w:asciiTheme="majorHAnsi" w:hAnsiTheme="majorHAnsi"/>
          <w:b/>
          <w:bCs/>
          <w:sz w:val="24"/>
          <w:szCs w:val="24"/>
        </w:rPr>
        <w:t>(For Instructions, see overleaf)</w:t>
      </w:r>
    </w:p>
    <w:p w:rsidR="00BC5293" w:rsidRPr="003333BA" w:rsidRDefault="00D1006E" w:rsidP="00166803">
      <w:pPr>
        <w:pStyle w:val="ListParagraph"/>
        <w:ind w:left="0"/>
        <w:jc w:val="both"/>
        <w:rPr>
          <w:rFonts w:asciiTheme="majorHAnsi" w:hAnsiTheme="majorHAnsi"/>
          <w:sz w:val="24"/>
          <w:szCs w:val="24"/>
        </w:rPr>
      </w:pPr>
      <w:r w:rsidRPr="003333BA">
        <w:rPr>
          <w:rFonts w:asciiTheme="majorHAnsi" w:hAnsiTheme="majorHAnsi"/>
          <w:sz w:val="24"/>
          <w:szCs w:val="24"/>
        </w:rPr>
        <w:t xml:space="preserve">Dates of </w:t>
      </w:r>
      <w:proofErr w:type="spellStart"/>
      <w:proofErr w:type="gramStart"/>
      <w:r w:rsidRPr="003333BA">
        <w:rPr>
          <w:rFonts w:asciiTheme="majorHAnsi" w:hAnsiTheme="majorHAnsi"/>
          <w:sz w:val="24"/>
          <w:szCs w:val="24"/>
        </w:rPr>
        <w:t>Programme</w:t>
      </w:r>
      <w:proofErr w:type="spellEnd"/>
      <w:r w:rsidRPr="003333BA">
        <w:rPr>
          <w:rFonts w:asciiTheme="majorHAnsi" w:hAnsiTheme="majorHAnsi"/>
          <w:sz w:val="24"/>
          <w:szCs w:val="24"/>
        </w:rPr>
        <w:t xml:space="preserve">  </w:t>
      </w:r>
      <w:r w:rsidR="00BC5293" w:rsidRPr="003333BA">
        <w:rPr>
          <w:rFonts w:asciiTheme="majorHAnsi" w:hAnsiTheme="majorHAnsi"/>
          <w:sz w:val="24"/>
          <w:szCs w:val="24"/>
        </w:rPr>
        <w:t>:</w:t>
      </w:r>
      <w:proofErr w:type="gramEnd"/>
      <w:r w:rsidR="00DA471F" w:rsidRPr="003333BA">
        <w:rPr>
          <w:rFonts w:asciiTheme="majorHAnsi" w:hAnsiTheme="majorHAnsi"/>
          <w:sz w:val="24"/>
          <w:szCs w:val="24"/>
        </w:rPr>
        <w:tab/>
      </w:r>
      <w:r w:rsidRPr="003333BA">
        <w:rPr>
          <w:rFonts w:asciiTheme="majorHAnsi" w:hAnsiTheme="majorHAnsi"/>
          <w:b/>
          <w:bCs/>
          <w:sz w:val="24"/>
          <w:szCs w:val="24"/>
        </w:rPr>
        <w:t>From</w:t>
      </w:r>
      <w:r w:rsidR="00022B3C" w:rsidRPr="003333BA">
        <w:rPr>
          <w:rFonts w:asciiTheme="majorHAnsi" w:hAnsiTheme="majorHAnsi"/>
          <w:b/>
          <w:bCs/>
          <w:sz w:val="24"/>
          <w:szCs w:val="24"/>
        </w:rPr>
        <w:t xml:space="preserve">  o</w:t>
      </w:r>
      <w:r w:rsidR="006749EA">
        <w:rPr>
          <w:rFonts w:asciiTheme="majorHAnsi" w:hAnsiTheme="majorHAnsi"/>
          <w:b/>
          <w:bCs/>
          <w:sz w:val="24"/>
          <w:szCs w:val="24"/>
        </w:rPr>
        <w:t>7</w:t>
      </w:r>
      <w:r w:rsidR="00022B3C" w:rsidRPr="003333BA">
        <w:rPr>
          <w:rFonts w:asciiTheme="majorHAnsi" w:hAnsiTheme="majorHAnsi"/>
          <w:b/>
          <w:bCs/>
          <w:sz w:val="24"/>
          <w:szCs w:val="24"/>
        </w:rPr>
        <w:t xml:space="preserve">February 2017 </w:t>
      </w:r>
      <w:r w:rsidRPr="003333BA">
        <w:rPr>
          <w:rFonts w:asciiTheme="majorHAnsi" w:hAnsiTheme="majorHAnsi"/>
          <w:sz w:val="24"/>
          <w:szCs w:val="24"/>
        </w:rPr>
        <w:t>To</w:t>
      </w:r>
      <w:r w:rsidRPr="003333BA">
        <w:rPr>
          <w:rFonts w:asciiTheme="majorHAnsi" w:hAnsiTheme="majorHAnsi"/>
          <w:b/>
          <w:bCs/>
          <w:sz w:val="24"/>
          <w:szCs w:val="24"/>
        </w:rPr>
        <w:t xml:space="preserve"> </w:t>
      </w:r>
      <w:r w:rsidR="00022B3C" w:rsidRPr="003333BA">
        <w:rPr>
          <w:rFonts w:asciiTheme="majorHAnsi" w:hAnsiTheme="majorHAnsi"/>
          <w:b/>
          <w:bCs/>
          <w:sz w:val="24"/>
          <w:szCs w:val="24"/>
        </w:rPr>
        <w:t>2</w:t>
      </w:r>
      <w:r w:rsidR="006749EA">
        <w:rPr>
          <w:rFonts w:asciiTheme="majorHAnsi" w:hAnsiTheme="majorHAnsi"/>
          <w:b/>
          <w:bCs/>
          <w:sz w:val="24"/>
          <w:szCs w:val="24"/>
        </w:rPr>
        <w:t>7</w:t>
      </w:r>
      <w:r w:rsidR="00022B3C" w:rsidRPr="003333BA">
        <w:rPr>
          <w:rFonts w:asciiTheme="majorHAnsi" w:hAnsiTheme="majorHAnsi"/>
          <w:b/>
          <w:bCs/>
          <w:sz w:val="24"/>
          <w:szCs w:val="24"/>
        </w:rPr>
        <w:t xml:space="preserve"> February, 2017</w:t>
      </w:r>
    </w:p>
    <w:p w:rsidR="00D1006E" w:rsidRPr="003333BA" w:rsidRDefault="00D1006E" w:rsidP="00166803">
      <w:pPr>
        <w:pStyle w:val="ListParagraph"/>
        <w:ind w:left="0"/>
        <w:jc w:val="both"/>
        <w:rPr>
          <w:rFonts w:asciiTheme="majorHAnsi" w:hAnsiTheme="majorHAnsi"/>
          <w:sz w:val="24"/>
          <w:szCs w:val="24"/>
        </w:rPr>
      </w:pPr>
      <w:r w:rsidRPr="003333BA">
        <w:rPr>
          <w:rFonts w:asciiTheme="majorHAnsi" w:hAnsiTheme="majorHAnsi"/>
          <w:sz w:val="24"/>
          <w:szCs w:val="24"/>
        </w:rPr>
        <w:t xml:space="preserve">Demand Draft Details: </w:t>
      </w:r>
      <w:proofErr w:type="spellStart"/>
      <w:r w:rsidRPr="003333BA">
        <w:rPr>
          <w:rFonts w:asciiTheme="majorHAnsi" w:hAnsiTheme="majorHAnsi"/>
          <w:sz w:val="24"/>
          <w:szCs w:val="24"/>
        </w:rPr>
        <w:t>D.D.No</w:t>
      </w:r>
      <w:proofErr w:type="spellEnd"/>
      <w:r w:rsidRPr="003333BA">
        <w:rPr>
          <w:rFonts w:asciiTheme="majorHAnsi" w:hAnsiTheme="majorHAnsi"/>
          <w:sz w:val="24"/>
          <w:szCs w:val="24"/>
        </w:rPr>
        <w:t>. ……………………..Date ……………..Bank………………………….</w:t>
      </w:r>
    </w:p>
    <w:p w:rsidR="009B341A" w:rsidRDefault="00BC0A75" w:rsidP="00BC0A75">
      <w:pPr>
        <w:pStyle w:val="ListParagraph"/>
        <w:ind w:left="0"/>
        <w:jc w:val="both"/>
        <w:rPr>
          <w:rFonts w:asciiTheme="majorHAnsi" w:hAnsiTheme="majorHAnsi"/>
          <w:sz w:val="26"/>
          <w:szCs w:val="26"/>
        </w:rPr>
      </w:pPr>
      <w:r w:rsidRPr="003333BA">
        <w:rPr>
          <w:rFonts w:asciiTheme="majorHAnsi" w:hAnsiTheme="majorHAnsi"/>
          <w:sz w:val="24"/>
          <w:szCs w:val="24"/>
        </w:rPr>
        <w:t>(</w:t>
      </w:r>
      <w:proofErr w:type="gramStart"/>
      <w:r w:rsidRPr="003333BA">
        <w:rPr>
          <w:rFonts w:asciiTheme="majorHAnsi" w:hAnsiTheme="majorHAnsi"/>
          <w:sz w:val="24"/>
          <w:szCs w:val="24"/>
        </w:rPr>
        <w:t>a</w:t>
      </w:r>
      <w:proofErr w:type="gramEnd"/>
      <w:r w:rsidRPr="003333BA">
        <w:rPr>
          <w:rFonts w:asciiTheme="majorHAnsi" w:hAnsiTheme="majorHAnsi"/>
          <w:sz w:val="24"/>
          <w:szCs w:val="24"/>
        </w:rPr>
        <w:t xml:space="preserve"> non-refundable fee of Rs. 200/- in </w:t>
      </w:r>
      <w:proofErr w:type="spellStart"/>
      <w:r w:rsidRPr="003333BA">
        <w:rPr>
          <w:rFonts w:asciiTheme="majorHAnsi" w:hAnsiTheme="majorHAnsi"/>
          <w:sz w:val="24"/>
          <w:szCs w:val="24"/>
        </w:rPr>
        <w:t>favour</w:t>
      </w:r>
      <w:proofErr w:type="spellEnd"/>
      <w:r w:rsidRPr="003333BA">
        <w:rPr>
          <w:rFonts w:asciiTheme="majorHAnsi" w:hAnsiTheme="majorHAnsi"/>
          <w:sz w:val="24"/>
          <w:szCs w:val="24"/>
        </w:rPr>
        <w:t xml:space="preserve"> of</w:t>
      </w:r>
      <w:r w:rsidR="00E36872">
        <w:rPr>
          <w:rFonts w:asciiTheme="majorHAnsi" w:hAnsiTheme="majorHAnsi"/>
          <w:sz w:val="24"/>
          <w:szCs w:val="24"/>
        </w:rPr>
        <w:t xml:space="preserve"> The</w:t>
      </w:r>
      <w:r w:rsidRPr="003333BA">
        <w:rPr>
          <w:rFonts w:asciiTheme="majorHAnsi" w:hAnsiTheme="majorHAnsi"/>
          <w:sz w:val="24"/>
          <w:szCs w:val="24"/>
        </w:rPr>
        <w:t xml:space="preserve"> </w:t>
      </w:r>
      <w:r w:rsidR="00E36872" w:rsidRPr="00956628">
        <w:rPr>
          <w:rFonts w:asciiTheme="majorHAnsi" w:hAnsiTheme="majorHAnsi"/>
          <w:sz w:val="26"/>
          <w:szCs w:val="26"/>
        </w:rPr>
        <w:t xml:space="preserve">Mahatma Gandhi </w:t>
      </w:r>
    </w:p>
    <w:p w:rsidR="00BC0A75" w:rsidRPr="00D720C9" w:rsidRDefault="00E36872" w:rsidP="00BC0A75">
      <w:pPr>
        <w:pStyle w:val="ListParagraph"/>
        <w:ind w:left="0"/>
        <w:jc w:val="both"/>
        <w:rPr>
          <w:rFonts w:asciiTheme="majorHAnsi" w:hAnsiTheme="majorHAnsi"/>
          <w:sz w:val="26"/>
          <w:szCs w:val="26"/>
        </w:rPr>
      </w:pPr>
      <w:proofErr w:type="spellStart"/>
      <w:r w:rsidRPr="00956628">
        <w:rPr>
          <w:rFonts w:asciiTheme="majorHAnsi" w:hAnsiTheme="majorHAnsi"/>
          <w:sz w:val="26"/>
          <w:szCs w:val="26"/>
        </w:rPr>
        <w:t>Antarrashtirya</w:t>
      </w:r>
      <w:proofErr w:type="spellEnd"/>
      <w:r w:rsidRPr="00956628">
        <w:rPr>
          <w:rFonts w:asciiTheme="majorHAnsi" w:hAnsiTheme="majorHAnsi"/>
          <w:sz w:val="26"/>
          <w:szCs w:val="26"/>
        </w:rPr>
        <w:t xml:space="preserve"> Hindi </w:t>
      </w:r>
      <w:proofErr w:type="spellStart"/>
      <w:r w:rsidRPr="00956628">
        <w:rPr>
          <w:rFonts w:asciiTheme="majorHAnsi" w:hAnsiTheme="majorHAnsi"/>
          <w:sz w:val="26"/>
          <w:szCs w:val="26"/>
        </w:rPr>
        <w:t>Vishwavidyalaya</w:t>
      </w:r>
      <w:proofErr w:type="spellEnd"/>
      <w:r w:rsidRPr="00956628">
        <w:rPr>
          <w:rFonts w:asciiTheme="majorHAnsi" w:hAnsiTheme="majorHAnsi"/>
          <w:sz w:val="26"/>
          <w:szCs w:val="26"/>
        </w:rPr>
        <w:t xml:space="preserve">, </w:t>
      </w:r>
      <w:proofErr w:type="spellStart"/>
      <w:r w:rsidRPr="00956628">
        <w:rPr>
          <w:rFonts w:asciiTheme="majorHAnsi" w:hAnsiTheme="majorHAnsi"/>
          <w:sz w:val="26"/>
          <w:szCs w:val="26"/>
        </w:rPr>
        <w:t>Wardha</w:t>
      </w:r>
      <w:proofErr w:type="spellEnd"/>
      <w:r w:rsidRPr="00956628">
        <w:rPr>
          <w:rFonts w:asciiTheme="majorHAnsi" w:hAnsiTheme="majorHAnsi"/>
          <w:sz w:val="26"/>
          <w:szCs w:val="26"/>
        </w:rPr>
        <w:t xml:space="preserve"> (MS)</w:t>
      </w:r>
    </w:p>
    <w:p w:rsidR="00166803" w:rsidRPr="003333BA" w:rsidRDefault="00166803" w:rsidP="00BC0A75">
      <w:pPr>
        <w:pStyle w:val="ListParagraph"/>
        <w:ind w:left="0"/>
        <w:jc w:val="both"/>
        <w:rPr>
          <w:rFonts w:asciiTheme="majorHAnsi" w:hAnsiTheme="majorHAnsi"/>
          <w:sz w:val="24"/>
          <w:szCs w:val="24"/>
        </w:rPr>
      </w:pPr>
    </w:p>
    <w:p w:rsidR="00E534E6" w:rsidRPr="003333BA" w:rsidRDefault="008E4FAE" w:rsidP="00E534E6">
      <w:pPr>
        <w:pStyle w:val="ListParagraph"/>
        <w:numPr>
          <w:ilvl w:val="0"/>
          <w:numId w:val="1"/>
        </w:numPr>
        <w:jc w:val="both"/>
        <w:rPr>
          <w:rFonts w:asciiTheme="majorHAnsi" w:hAnsiTheme="majorHAnsi"/>
          <w:sz w:val="24"/>
          <w:szCs w:val="24"/>
        </w:rPr>
      </w:pPr>
      <w:r w:rsidRPr="003333BA">
        <w:rPr>
          <w:rFonts w:asciiTheme="majorHAnsi" w:hAnsiTheme="majorHAnsi"/>
          <w:sz w:val="24"/>
          <w:szCs w:val="24"/>
        </w:rPr>
        <w:t>Name of the Applicant (in BLOCK letters) ……………………………………………………………………….</w:t>
      </w:r>
    </w:p>
    <w:p w:rsidR="008E4FAE" w:rsidRDefault="00DA23CC" w:rsidP="00E534E6">
      <w:pPr>
        <w:pStyle w:val="ListParagraph"/>
        <w:numPr>
          <w:ilvl w:val="0"/>
          <w:numId w:val="1"/>
        </w:numPr>
        <w:jc w:val="both"/>
        <w:rPr>
          <w:rFonts w:asciiTheme="majorHAnsi" w:hAnsiTheme="majorHAnsi"/>
          <w:sz w:val="24"/>
          <w:szCs w:val="24"/>
        </w:rPr>
      </w:pPr>
      <w:r w:rsidRPr="003333BA">
        <w:rPr>
          <w:rFonts w:asciiTheme="majorHAnsi" w:hAnsiTheme="majorHAnsi"/>
          <w:sz w:val="24"/>
          <w:szCs w:val="24"/>
        </w:rPr>
        <w:t>Father's Name ……………………………………………………………………………………………………………….</w:t>
      </w:r>
    </w:p>
    <w:p w:rsidR="00FF593B" w:rsidRPr="003333BA" w:rsidRDefault="00FF593B" w:rsidP="00E534E6">
      <w:pPr>
        <w:pStyle w:val="ListParagraph"/>
        <w:numPr>
          <w:ilvl w:val="0"/>
          <w:numId w:val="1"/>
        </w:numPr>
        <w:jc w:val="both"/>
        <w:rPr>
          <w:rFonts w:asciiTheme="majorHAnsi" w:hAnsiTheme="majorHAnsi"/>
          <w:sz w:val="24"/>
          <w:szCs w:val="24"/>
        </w:rPr>
      </w:pPr>
      <w:r>
        <w:rPr>
          <w:rFonts w:asciiTheme="majorHAnsi" w:hAnsiTheme="majorHAnsi"/>
          <w:sz w:val="24"/>
          <w:szCs w:val="24"/>
        </w:rPr>
        <w:t>Mother's Name ……………………………………………………………………………………………………………</w:t>
      </w:r>
      <w:r w:rsidR="00CA5F73">
        <w:rPr>
          <w:rFonts w:asciiTheme="majorHAnsi" w:hAnsiTheme="majorHAnsi"/>
          <w:sz w:val="24"/>
          <w:szCs w:val="24"/>
        </w:rPr>
        <w:t>…</w:t>
      </w:r>
    </w:p>
    <w:p w:rsidR="00DA471F" w:rsidRPr="003333BA" w:rsidRDefault="00DA23CC" w:rsidP="00E534E6">
      <w:pPr>
        <w:pStyle w:val="ListParagraph"/>
        <w:numPr>
          <w:ilvl w:val="0"/>
          <w:numId w:val="1"/>
        </w:numPr>
        <w:jc w:val="both"/>
        <w:rPr>
          <w:rFonts w:asciiTheme="majorHAnsi" w:hAnsiTheme="majorHAnsi"/>
          <w:sz w:val="24"/>
          <w:szCs w:val="24"/>
        </w:rPr>
      </w:pPr>
      <w:r w:rsidRPr="003333BA">
        <w:rPr>
          <w:rFonts w:asciiTheme="majorHAnsi" w:hAnsiTheme="majorHAnsi"/>
          <w:sz w:val="24"/>
          <w:szCs w:val="24"/>
        </w:rPr>
        <w:t>Designation …………………………………………………………………………………………………………………..</w:t>
      </w:r>
    </w:p>
    <w:p w:rsidR="00607055" w:rsidRPr="003333BA" w:rsidRDefault="00607055" w:rsidP="00E534E6">
      <w:pPr>
        <w:pStyle w:val="ListParagraph"/>
        <w:numPr>
          <w:ilvl w:val="0"/>
          <w:numId w:val="1"/>
        </w:numPr>
        <w:jc w:val="both"/>
        <w:rPr>
          <w:rFonts w:asciiTheme="majorHAnsi" w:hAnsiTheme="majorHAnsi"/>
          <w:sz w:val="24"/>
          <w:szCs w:val="24"/>
        </w:rPr>
      </w:pPr>
      <w:r w:rsidRPr="003333BA">
        <w:rPr>
          <w:rFonts w:asciiTheme="majorHAnsi" w:hAnsiTheme="majorHAnsi"/>
          <w:sz w:val="24"/>
          <w:szCs w:val="24"/>
        </w:rPr>
        <w:t>Date of Birth …………………………(Male/Female</w:t>
      </w:r>
      <w:r w:rsidR="00457A09">
        <w:rPr>
          <w:rFonts w:asciiTheme="majorHAnsi" w:hAnsiTheme="majorHAnsi"/>
          <w:sz w:val="24"/>
          <w:szCs w:val="24"/>
        </w:rPr>
        <w:t>/Others</w:t>
      </w:r>
      <w:r w:rsidRPr="003333BA">
        <w:rPr>
          <w:rFonts w:asciiTheme="majorHAnsi" w:hAnsiTheme="majorHAnsi"/>
          <w:sz w:val="24"/>
          <w:szCs w:val="24"/>
        </w:rPr>
        <w:t>)………………Category (Gen/OBC/SC/ST/Others)</w:t>
      </w:r>
    </w:p>
    <w:p w:rsidR="00E534E6" w:rsidRPr="003333BA" w:rsidRDefault="003333BA" w:rsidP="00E534E6">
      <w:pPr>
        <w:pStyle w:val="ListParagraph"/>
        <w:numPr>
          <w:ilvl w:val="0"/>
          <w:numId w:val="1"/>
        </w:numPr>
        <w:jc w:val="both"/>
        <w:rPr>
          <w:rFonts w:asciiTheme="majorHAnsi" w:hAnsiTheme="majorHAnsi"/>
          <w:sz w:val="24"/>
          <w:szCs w:val="24"/>
        </w:rPr>
      </w:pPr>
      <w:r>
        <w:rPr>
          <w:rFonts w:asciiTheme="majorHAnsi" w:hAnsiTheme="majorHAnsi"/>
          <w:sz w:val="24"/>
          <w:szCs w:val="24"/>
        </w:rPr>
        <w:t>Institutional Address ……………………………………………………………………………………………………………………..</w:t>
      </w:r>
    </w:p>
    <w:p w:rsidR="003333BA" w:rsidRDefault="00111F45" w:rsidP="008049AD">
      <w:pPr>
        <w:pStyle w:val="ListParagraph"/>
        <w:ind w:left="0"/>
        <w:jc w:val="both"/>
        <w:rPr>
          <w:rFonts w:asciiTheme="majorHAnsi" w:hAnsiTheme="majorHAnsi"/>
          <w:sz w:val="24"/>
          <w:szCs w:val="24"/>
        </w:rPr>
      </w:pPr>
      <w:r w:rsidRPr="00956628">
        <w:rPr>
          <w:rFonts w:asciiTheme="majorHAnsi" w:hAnsiTheme="majorHAnsi"/>
          <w:bCs/>
          <w:sz w:val="26"/>
          <w:szCs w:val="26"/>
        </w:rPr>
        <w:t xml:space="preserve"> </w:t>
      </w:r>
      <w:r w:rsidR="003333BA">
        <w:rPr>
          <w:rFonts w:asciiTheme="majorHAnsi" w:hAnsiTheme="majorHAnsi"/>
          <w:sz w:val="24"/>
          <w:szCs w:val="24"/>
        </w:rPr>
        <w:t>…………………………………………………………………………………………………………………………………………………….</w:t>
      </w:r>
    </w:p>
    <w:p w:rsidR="00FE436F" w:rsidRDefault="00FE436F" w:rsidP="00FE436F">
      <w:pPr>
        <w:pStyle w:val="ListParagraph"/>
        <w:numPr>
          <w:ilvl w:val="0"/>
          <w:numId w:val="1"/>
        </w:numPr>
        <w:jc w:val="both"/>
        <w:rPr>
          <w:rFonts w:asciiTheme="majorHAnsi" w:hAnsiTheme="majorHAnsi"/>
          <w:sz w:val="24"/>
          <w:szCs w:val="24"/>
        </w:rPr>
      </w:pPr>
      <w:r>
        <w:rPr>
          <w:rFonts w:asciiTheme="majorHAnsi" w:hAnsiTheme="majorHAnsi"/>
          <w:sz w:val="24"/>
          <w:szCs w:val="24"/>
        </w:rPr>
        <w:t>Residential Address ………………………………………………………………………………………………………………………</w:t>
      </w:r>
    </w:p>
    <w:p w:rsidR="00FE436F" w:rsidRDefault="00FE436F" w:rsidP="00FE436F">
      <w:pPr>
        <w:pStyle w:val="ListParagraph"/>
        <w:ind w:left="0"/>
        <w:jc w:val="both"/>
        <w:rPr>
          <w:rFonts w:asciiTheme="majorHAnsi" w:hAnsiTheme="majorHAnsi"/>
          <w:sz w:val="24"/>
          <w:szCs w:val="24"/>
        </w:rPr>
      </w:pPr>
      <w:r>
        <w:rPr>
          <w:rFonts w:asciiTheme="majorHAnsi" w:hAnsiTheme="majorHAnsi"/>
          <w:sz w:val="24"/>
          <w:szCs w:val="24"/>
        </w:rPr>
        <w:t>…………………………………………………………………………………………………………………………………………………….</w:t>
      </w:r>
    </w:p>
    <w:p w:rsidR="00FE436F" w:rsidRDefault="00552542" w:rsidP="00552542">
      <w:pPr>
        <w:pStyle w:val="ListParagraph"/>
        <w:ind w:left="0"/>
        <w:jc w:val="both"/>
        <w:rPr>
          <w:rFonts w:asciiTheme="majorHAnsi" w:hAnsiTheme="majorHAnsi"/>
          <w:sz w:val="24"/>
          <w:szCs w:val="24"/>
        </w:rPr>
      </w:pPr>
      <w:proofErr w:type="gramStart"/>
      <w:r>
        <w:rPr>
          <w:rFonts w:asciiTheme="majorHAnsi" w:hAnsiTheme="majorHAnsi"/>
          <w:sz w:val="24"/>
          <w:szCs w:val="24"/>
        </w:rPr>
        <w:t>Phone No.</w:t>
      </w:r>
      <w:proofErr w:type="gramEnd"/>
      <w:r>
        <w:rPr>
          <w:rFonts w:asciiTheme="majorHAnsi" w:hAnsiTheme="majorHAnsi"/>
          <w:sz w:val="24"/>
          <w:szCs w:val="24"/>
        </w:rPr>
        <w:t xml:space="preserve"> </w:t>
      </w:r>
      <w:proofErr w:type="gramStart"/>
      <w:r>
        <w:rPr>
          <w:rFonts w:asciiTheme="majorHAnsi" w:hAnsiTheme="majorHAnsi"/>
          <w:sz w:val="24"/>
          <w:szCs w:val="24"/>
        </w:rPr>
        <w:t>……………………………….Mob.</w:t>
      </w:r>
      <w:proofErr w:type="gramEnd"/>
      <w:r>
        <w:rPr>
          <w:rFonts w:asciiTheme="majorHAnsi" w:hAnsiTheme="majorHAnsi"/>
          <w:sz w:val="24"/>
          <w:szCs w:val="24"/>
        </w:rPr>
        <w:t xml:space="preserve"> No. ……………………………….E-mail ……………………………..…………….</w:t>
      </w:r>
    </w:p>
    <w:p w:rsidR="007B46BE" w:rsidRDefault="0003055F" w:rsidP="007B46BE">
      <w:pPr>
        <w:pStyle w:val="ListParagraph"/>
        <w:numPr>
          <w:ilvl w:val="0"/>
          <w:numId w:val="1"/>
        </w:numPr>
        <w:jc w:val="both"/>
        <w:rPr>
          <w:rFonts w:asciiTheme="majorHAnsi" w:hAnsiTheme="majorHAnsi"/>
          <w:sz w:val="24"/>
          <w:szCs w:val="24"/>
        </w:rPr>
      </w:pPr>
      <w:r>
        <w:rPr>
          <w:rFonts w:asciiTheme="majorHAnsi" w:hAnsiTheme="majorHAnsi"/>
          <w:sz w:val="24"/>
          <w:szCs w:val="24"/>
        </w:rPr>
        <w:t>Status of Appointment (Regular/Temporary/Ad hoc/Contract/Part Time</w:t>
      </w:r>
      <w:r w:rsidR="00FD7A73">
        <w:rPr>
          <w:rFonts w:asciiTheme="majorHAnsi" w:hAnsiTheme="majorHAnsi"/>
          <w:sz w:val="24"/>
          <w:szCs w:val="24"/>
        </w:rPr>
        <w:t>/PDF</w:t>
      </w:r>
      <w:r>
        <w:rPr>
          <w:rFonts w:asciiTheme="majorHAnsi" w:hAnsiTheme="majorHAnsi"/>
          <w:sz w:val="24"/>
          <w:szCs w:val="24"/>
        </w:rPr>
        <w:t>)</w:t>
      </w:r>
      <w:r w:rsidR="007B17B6">
        <w:rPr>
          <w:rFonts w:asciiTheme="majorHAnsi" w:hAnsiTheme="majorHAnsi"/>
          <w:sz w:val="24"/>
          <w:szCs w:val="24"/>
        </w:rPr>
        <w:t>……………………………...</w:t>
      </w:r>
    </w:p>
    <w:p w:rsidR="007B17B6" w:rsidRDefault="007B17B6" w:rsidP="007B46BE">
      <w:pPr>
        <w:pStyle w:val="ListParagraph"/>
        <w:numPr>
          <w:ilvl w:val="0"/>
          <w:numId w:val="1"/>
        </w:numPr>
        <w:jc w:val="both"/>
        <w:rPr>
          <w:rFonts w:asciiTheme="majorHAnsi" w:hAnsiTheme="majorHAnsi"/>
          <w:sz w:val="24"/>
          <w:szCs w:val="24"/>
        </w:rPr>
      </w:pPr>
      <w:r>
        <w:rPr>
          <w:rFonts w:asciiTheme="majorHAnsi" w:hAnsiTheme="majorHAnsi"/>
          <w:sz w:val="24"/>
          <w:szCs w:val="24"/>
        </w:rPr>
        <w:t xml:space="preserve">Total Teaching Experience </w:t>
      </w:r>
      <w:r w:rsidR="00401139" w:rsidRPr="00956628">
        <w:rPr>
          <w:rFonts w:asciiTheme="majorHAnsi" w:hAnsiTheme="majorHAnsi"/>
          <w:sz w:val="26"/>
          <w:szCs w:val="26"/>
        </w:rPr>
        <w:t>UG……………</w:t>
      </w:r>
      <w:r w:rsidR="00401139" w:rsidRPr="00956628">
        <w:rPr>
          <w:rFonts w:asciiTheme="majorHAnsi" w:hAnsiTheme="majorHAnsi"/>
          <w:sz w:val="26"/>
          <w:szCs w:val="26"/>
        </w:rPr>
        <w:tab/>
        <w:t>PG………………. Research……………..  NA………..</w:t>
      </w:r>
      <w:r w:rsidR="00401139">
        <w:rPr>
          <w:rFonts w:asciiTheme="majorHAnsi" w:hAnsiTheme="majorHAnsi"/>
          <w:sz w:val="24"/>
          <w:szCs w:val="24"/>
        </w:rPr>
        <w:t xml:space="preserve"> </w:t>
      </w:r>
      <w:r>
        <w:rPr>
          <w:rFonts w:asciiTheme="majorHAnsi" w:hAnsiTheme="majorHAnsi"/>
          <w:sz w:val="24"/>
          <w:szCs w:val="24"/>
        </w:rPr>
        <w:t>(yrs) Salary/Grade Pay …………………………………..</w:t>
      </w:r>
    </w:p>
    <w:p w:rsidR="00CC3A74" w:rsidRDefault="00CC3A74" w:rsidP="007B46BE">
      <w:pPr>
        <w:pStyle w:val="ListParagraph"/>
        <w:numPr>
          <w:ilvl w:val="0"/>
          <w:numId w:val="1"/>
        </w:numPr>
        <w:jc w:val="both"/>
        <w:rPr>
          <w:rFonts w:asciiTheme="majorHAnsi" w:hAnsiTheme="majorHAnsi"/>
          <w:sz w:val="24"/>
          <w:szCs w:val="24"/>
        </w:rPr>
      </w:pPr>
      <w:r>
        <w:rPr>
          <w:rFonts w:asciiTheme="majorHAnsi" w:hAnsiTheme="majorHAnsi"/>
          <w:sz w:val="24"/>
          <w:szCs w:val="24"/>
        </w:rPr>
        <w:t>University/Affiliating University ……………………………………………………………………………………………………</w:t>
      </w:r>
    </w:p>
    <w:p w:rsidR="00CC3A74" w:rsidRDefault="00CC3A74" w:rsidP="007B46BE">
      <w:pPr>
        <w:pStyle w:val="ListParagraph"/>
        <w:numPr>
          <w:ilvl w:val="0"/>
          <w:numId w:val="1"/>
        </w:numPr>
        <w:jc w:val="both"/>
        <w:rPr>
          <w:rFonts w:asciiTheme="majorHAnsi" w:hAnsiTheme="majorHAnsi"/>
          <w:sz w:val="24"/>
          <w:szCs w:val="24"/>
        </w:rPr>
      </w:pPr>
      <w:r>
        <w:rPr>
          <w:rFonts w:asciiTheme="majorHAnsi" w:hAnsiTheme="majorHAnsi"/>
          <w:sz w:val="24"/>
          <w:szCs w:val="24"/>
        </w:rPr>
        <w:t xml:space="preserve">Details of previous course attended: </w:t>
      </w:r>
    </w:p>
    <w:tbl>
      <w:tblPr>
        <w:tblStyle w:val="TableGrid"/>
        <w:tblW w:w="0" w:type="auto"/>
        <w:tblLook w:val="04A0"/>
      </w:tblPr>
      <w:tblGrid>
        <w:gridCol w:w="3492"/>
        <w:gridCol w:w="3492"/>
        <w:gridCol w:w="3492"/>
      </w:tblGrid>
      <w:tr w:rsidR="00F120A5" w:rsidTr="00F120A5">
        <w:tc>
          <w:tcPr>
            <w:tcW w:w="3492" w:type="dxa"/>
          </w:tcPr>
          <w:p w:rsidR="00F120A5" w:rsidRDefault="00F120A5" w:rsidP="00CC3A74">
            <w:pPr>
              <w:pStyle w:val="ListParagraph"/>
              <w:ind w:left="0"/>
              <w:jc w:val="both"/>
              <w:rPr>
                <w:rFonts w:asciiTheme="majorHAnsi" w:hAnsiTheme="majorHAnsi"/>
                <w:sz w:val="24"/>
                <w:szCs w:val="24"/>
              </w:rPr>
            </w:pPr>
            <w:r>
              <w:rPr>
                <w:rFonts w:asciiTheme="majorHAnsi" w:hAnsiTheme="majorHAnsi"/>
                <w:sz w:val="24"/>
                <w:szCs w:val="24"/>
              </w:rPr>
              <w:t xml:space="preserve">Name of Course </w:t>
            </w:r>
          </w:p>
        </w:tc>
        <w:tc>
          <w:tcPr>
            <w:tcW w:w="3492" w:type="dxa"/>
          </w:tcPr>
          <w:p w:rsidR="00F120A5" w:rsidRDefault="00F120A5" w:rsidP="00CC3A74">
            <w:pPr>
              <w:pStyle w:val="ListParagraph"/>
              <w:ind w:left="0"/>
              <w:jc w:val="both"/>
              <w:rPr>
                <w:rFonts w:asciiTheme="majorHAnsi" w:hAnsiTheme="majorHAnsi"/>
                <w:sz w:val="24"/>
                <w:szCs w:val="24"/>
              </w:rPr>
            </w:pPr>
            <w:r>
              <w:rPr>
                <w:rFonts w:asciiTheme="majorHAnsi" w:hAnsiTheme="majorHAnsi"/>
                <w:sz w:val="24"/>
                <w:szCs w:val="24"/>
              </w:rPr>
              <w:t xml:space="preserve">Dates &amp; Duration </w:t>
            </w:r>
          </w:p>
        </w:tc>
        <w:tc>
          <w:tcPr>
            <w:tcW w:w="3492" w:type="dxa"/>
          </w:tcPr>
          <w:p w:rsidR="00F120A5" w:rsidRDefault="00F120A5" w:rsidP="00CC3A74">
            <w:pPr>
              <w:pStyle w:val="ListParagraph"/>
              <w:ind w:left="0"/>
              <w:jc w:val="both"/>
              <w:rPr>
                <w:rFonts w:asciiTheme="majorHAnsi" w:hAnsiTheme="majorHAnsi"/>
                <w:sz w:val="24"/>
                <w:szCs w:val="24"/>
              </w:rPr>
            </w:pPr>
            <w:r>
              <w:rPr>
                <w:rFonts w:asciiTheme="majorHAnsi" w:hAnsiTheme="majorHAnsi"/>
                <w:sz w:val="24"/>
                <w:szCs w:val="24"/>
              </w:rPr>
              <w:t>Name of HRDC/ASC</w:t>
            </w:r>
          </w:p>
        </w:tc>
      </w:tr>
      <w:tr w:rsidR="00F120A5" w:rsidTr="00F120A5">
        <w:tc>
          <w:tcPr>
            <w:tcW w:w="3492" w:type="dxa"/>
          </w:tcPr>
          <w:p w:rsidR="00F120A5" w:rsidRDefault="00F120A5" w:rsidP="00CC3A74">
            <w:pPr>
              <w:pStyle w:val="ListParagraph"/>
              <w:ind w:left="0"/>
              <w:jc w:val="both"/>
              <w:rPr>
                <w:rFonts w:asciiTheme="majorHAnsi" w:hAnsiTheme="majorHAnsi"/>
                <w:sz w:val="24"/>
                <w:szCs w:val="24"/>
              </w:rPr>
            </w:pPr>
          </w:p>
        </w:tc>
        <w:tc>
          <w:tcPr>
            <w:tcW w:w="3492" w:type="dxa"/>
          </w:tcPr>
          <w:p w:rsidR="00F120A5" w:rsidRDefault="00F120A5" w:rsidP="00CC3A74">
            <w:pPr>
              <w:pStyle w:val="ListParagraph"/>
              <w:ind w:left="0"/>
              <w:jc w:val="both"/>
              <w:rPr>
                <w:rFonts w:asciiTheme="majorHAnsi" w:hAnsiTheme="majorHAnsi"/>
                <w:sz w:val="24"/>
                <w:szCs w:val="24"/>
              </w:rPr>
            </w:pPr>
          </w:p>
        </w:tc>
        <w:tc>
          <w:tcPr>
            <w:tcW w:w="3492" w:type="dxa"/>
          </w:tcPr>
          <w:p w:rsidR="00F120A5" w:rsidRDefault="00F120A5" w:rsidP="00CC3A74">
            <w:pPr>
              <w:pStyle w:val="ListParagraph"/>
              <w:ind w:left="0"/>
              <w:jc w:val="both"/>
              <w:rPr>
                <w:rFonts w:asciiTheme="majorHAnsi" w:hAnsiTheme="majorHAnsi"/>
                <w:sz w:val="24"/>
                <w:szCs w:val="24"/>
              </w:rPr>
            </w:pPr>
          </w:p>
        </w:tc>
      </w:tr>
      <w:tr w:rsidR="00F120A5" w:rsidTr="00F120A5">
        <w:tc>
          <w:tcPr>
            <w:tcW w:w="3492" w:type="dxa"/>
          </w:tcPr>
          <w:p w:rsidR="00F120A5" w:rsidRDefault="00F120A5" w:rsidP="00CC3A74">
            <w:pPr>
              <w:pStyle w:val="ListParagraph"/>
              <w:ind w:left="0"/>
              <w:jc w:val="both"/>
              <w:rPr>
                <w:rFonts w:asciiTheme="majorHAnsi" w:hAnsiTheme="majorHAnsi"/>
                <w:sz w:val="24"/>
                <w:szCs w:val="24"/>
              </w:rPr>
            </w:pPr>
          </w:p>
        </w:tc>
        <w:tc>
          <w:tcPr>
            <w:tcW w:w="3492" w:type="dxa"/>
          </w:tcPr>
          <w:p w:rsidR="00F120A5" w:rsidRDefault="00F120A5" w:rsidP="00CC3A74">
            <w:pPr>
              <w:pStyle w:val="ListParagraph"/>
              <w:ind w:left="0"/>
              <w:jc w:val="both"/>
              <w:rPr>
                <w:rFonts w:asciiTheme="majorHAnsi" w:hAnsiTheme="majorHAnsi"/>
                <w:sz w:val="24"/>
                <w:szCs w:val="24"/>
              </w:rPr>
            </w:pPr>
          </w:p>
        </w:tc>
        <w:tc>
          <w:tcPr>
            <w:tcW w:w="3492" w:type="dxa"/>
          </w:tcPr>
          <w:p w:rsidR="00F120A5" w:rsidRDefault="00F120A5" w:rsidP="00CC3A74">
            <w:pPr>
              <w:pStyle w:val="ListParagraph"/>
              <w:ind w:left="0"/>
              <w:jc w:val="both"/>
              <w:rPr>
                <w:rFonts w:asciiTheme="majorHAnsi" w:hAnsiTheme="majorHAnsi"/>
                <w:sz w:val="24"/>
                <w:szCs w:val="24"/>
              </w:rPr>
            </w:pPr>
          </w:p>
        </w:tc>
      </w:tr>
      <w:tr w:rsidR="00F120A5" w:rsidTr="00F120A5">
        <w:tc>
          <w:tcPr>
            <w:tcW w:w="3492" w:type="dxa"/>
          </w:tcPr>
          <w:p w:rsidR="00F120A5" w:rsidRDefault="00F120A5" w:rsidP="00CC3A74">
            <w:pPr>
              <w:pStyle w:val="ListParagraph"/>
              <w:ind w:left="0"/>
              <w:jc w:val="both"/>
              <w:rPr>
                <w:rFonts w:asciiTheme="majorHAnsi" w:hAnsiTheme="majorHAnsi"/>
                <w:sz w:val="24"/>
                <w:szCs w:val="24"/>
              </w:rPr>
            </w:pPr>
          </w:p>
        </w:tc>
        <w:tc>
          <w:tcPr>
            <w:tcW w:w="3492" w:type="dxa"/>
          </w:tcPr>
          <w:p w:rsidR="00F120A5" w:rsidRDefault="00F120A5" w:rsidP="00CC3A74">
            <w:pPr>
              <w:pStyle w:val="ListParagraph"/>
              <w:ind w:left="0"/>
              <w:jc w:val="both"/>
              <w:rPr>
                <w:rFonts w:asciiTheme="majorHAnsi" w:hAnsiTheme="majorHAnsi"/>
                <w:sz w:val="24"/>
                <w:szCs w:val="24"/>
              </w:rPr>
            </w:pPr>
          </w:p>
        </w:tc>
        <w:tc>
          <w:tcPr>
            <w:tcW w:w="3492" w:type="dxa"/>
          </w:tcPr>
          <w:p w:rsidR="00F120A5" w:rsidRDefault="00F120A5" w:rsidP="00CC3A74">
            <w:pPr>
              <w:pStyle w:val="ListParagraph"/>
              <w:ind w:left="0"/>
              <w:jc w:val="both"/>
              <w:rPr>
                <w:rFonts w:asciiTheme="majorHAnsi" w:hAnsiTheme="majorHAnsi"/>
                <w:sz w:val="24"/>
                <w:szCs w:val="24"/>
              </w:rPr>
            </w:pPr>
          </w:p>
        </w:tc>
      </w:tr>
      <w:tr w:rsidR="00F120A5" w:rsidTr="00F120A5">
        <w:tc>
          <w:tcPr>
            <w:tcW w:w="3492" w:type="dxa"/>
          </w:tcPr>
          <w:p w:rsidR="00F120A5" w:rsidRDefault="00F120A5" w:rsidP="00CC3A74">
            <w:pPr>
              <w:pStyle w:val="ListParagraph"/>
              <w:ind w:left="0"/>
              <w:jc w:val="both"/>
              <w:rPr>
                <w:rFonts w:asciiTheme="majorHAnsi" w:hAnsiTheme="majorHAnsi"/>
                <w:sz w:val="24"/>
                <w:szCs w:val="24"/>
              </w:rPr>
            </w:pPr>
          </w:p>
        </w:tc>
        <w:tc>
          <w:tcPr>
            <w:tcW w:w="3492" w:type="dxa"/>
          </w:tcPr>
          <w:p w:rsidR="00F120A5" w:rsidRDefault="00F120A5" w:rsidP="00CC3A74">
            <w:pPr>
              <w:pStyle w:val="ListParagraph"/>
              <w:ind w:left="0"/>
              <w:jc w:val="both"/>
              <w:rPr>
                <w:rFonts w:asciiTheme="majorHAnsi" w:hAnsiTheme="majorHAnsi"/>
                <w:sz w:val="24"/>
                <w:szCs w:val="24"/>
              </w:rPr>
            </w:pPr>
          </w:p>
        </w:tc>
        <w:tc>
          <w:tcPr>
            <w:tcW w:w="3492" w:type="dxa"/>
          </w:tcPr>
          <w:p w:rsidR="00F120A5" w:rsidRDefault="00F120A5" w:rsidP="00CC3A74">
            <w:pPr>
              <w:pStyle w:val="ListParagraph"/>
              <w:ind w:left="0"/>
              <w:jc w:val="both"/>
              <w:rPr>
                <w:rFonts w:asciiTheme="majorHAnsi" w:hAnsiTheme="majorHAnsi"/>
                <w:sz w:val="24"/>
                <w:szCs w:val="24"/>
              </w:rPr>
            </w:pPr>
          </w:p>
        </w:tc>
      </w:tr>
    </w:tbl>
    <w:p w:rsidR="00CC3A74" w:rsidRDefault="00D03E9C" w:rsidP="00D03E9C">
      <w:pPr>
        <w:pStyle w:val="ListParagraph"/>
        <w:numPr>
          <w:ilvl w:val="0"/>
          <w:numId w:val="1"/>
        </w:numPr>
        <w:jc w:val="both"/>
        <w:rPr>
          <w:rFonts w:asciiTheme="majorHAnsi" w:hAnsiTheme="majorHAnsi"/>
          <w:sz w:val="24"/>
          <w:szCs w:val="24"/>
        </w:rPr>
      </w:pPr>
      <w:r>
        <w:rPr>
          <w:rFonts w:asciiTheme="majorHAnsi" w:hAnsiTheme="majorHAnsi"/>
          <w:sz w:val="24"/>
          <w:szCs w:val="24"/>
        </w:rPr>
        <w:t>Whether accommodation is required: Yes / No ………………………………</w:t>
      </w:r>
    </w:p>
    <w:p w:rsidR="00314D6B" w:rsidRDefault="00E92F48" w:rsidP="00314D6B">
      <w:pPr>
        <w:pStyle w:val="ListParagraph"/>
        <w:ind w:left="0"/>
        <w:jc w:val="both"/>
        <w:rPr>
          <w:rFonts w:asciiTheme="majorHAnsi" w:hAnsiTheme="majorHAnsi"/>
          <w:sz w:val="24"/>
          <w:szCs w:val="24"/>
        </w:rPr>
      </w:pPr>
      <w:r>
        <w:rPr>
          <w:rFonts w:asciiTheme="majorHAnsi" w:hAnsiTheme="majorHAnsi"/>
          <w:sz w:val="24"/>
          <w:szCs w:val="24"/>
        </w:rPr>
        <w:t>I certify that the above information and particulars are true &amp; complete to the best of my knowledge. In the event of any information being found false or incomplete</w:t>
      </w:r>
      <w:proofErr w:type="gramStart"/>
      <w:r>
        <w:rPr>
          <w:rFonts w:asciiTheme="majorHAnsi" w:hAnsiTheme="majorHAnsi"/>
          <w:sz w:val="24"/>
          <w:szCs w:val="24"/>
        </w:rPr>
        <w:t>,  my</w:t>
      </w:r>
      <w:proofErr w:type="gramEnd"/>
      <w:r>
        <w:rPr>
          <w:rFonts w:asciiTheme="majorHAnsi" w:hAnsiTheme="majorHAnsi"/>
          <w:sz w:val="24"/>
          <w:szCs w:val="24"/>
        </w:rPr>
        <w:t xml:space="preserve"> application/admission is liable to be cancelled. </w:t>
      </w:r>
    </w:p>
    <w:p w:rsidR="00DE6127" w:rsidRDefault="00DE6127" w:rsidP="00314D6B">
      <w:pPr>
        <w:pStyle w:val="ListParagraph"/>
        <w:ind w:left="0"/>
        <w:jc w:val="both"/>
        <w:rPr>
          <w:rFonts w:asciiTheme="majorHAnsi" w:hAnsiTheme="majorHAnsi"/>
          <w:sz w:val="24"/>
          <w:szCs w:val="24"/>
        </w:rPr>
      </w:pPr>
    </w:p>
    <w:p w:rsidR="00DE6127" w:rsidRDefault="00DE6127" w:rsidP="00314D6B">
      <w:pPr>
        <w:pStyle w:val="ListParagraph"/>
        <w:ind w:left="0"/>
        <w:jc w:val="both"/>
        <w:rPr>
          <w:rFonts w:asciiTheme="majorHAnsi" w:hAnsiTheme="majorHAnsi"/>
          <w:sz w:val="24"/>
          <w:szCs w:val="24"/>
        </w:rPr>
      </w:pPr>
      <w:r>
        <w:rPr>
          <w:rFonts w:asciiTheme="majorHAnsi" w:hAnsiTheme="majorHAnsi"/>
          <w:sz w:val="24"/>
          <w:szCs w:val="24"/>
        </w:rPr>
        <w:t>Place ………………………….</w:t>
      </w:r>
    </w:p>
    <w:p w:rsidR="00DE6127" w:rsidRDefault="00DE6127" w:rsidP="00314D6B">
      <w:pPr>
        <w:pStyle w:val="ListParagraph"/>
        <w:ind w:left="0"/>
        <w:jc w:val="both"/>
        <w:rPr>
          <w:rFonts w:asciiTheme="majorHAnsi" w:hAnsiTheme="majorHAnsi"/>
          <w:sz w:val="24"/>
          <w:szCs w:val="24"/>
        </w:rPr>
      </w:pPr>
      <w:r>
        <w:rPr>
          <w:rFonts w:asciiTheme="majorHAnsi" w:hAnsiTheme="majorHAnsi"/>
          <w:sz w:val="24"/>
          <w:szCs w:val="24"/>
        </w:rPr>
        <w:t>Date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B92300">
        <w:rPr>
          <w:rFonts w:asciiTheme="majorHAnsi" w:hAnsiTheme="majorHAnsi"/>
          <w:b/>
          <w:bCs/>
          <w:sz w:val="24"/>
          <w:szCs w:val="24"/>
        </w:rPr>
        <w:t>Signature of the Applicant</w:t>
      </w:r>
    </w:p>
    <w:p w:rsidR="00314B1B" w:rsidRDefault="00314B1B" w:rsidP="00314D6B">
      <w:pPr>
        <w:pStyle w:val="ListParagraph"/>
        <w:ind w:left="0"/>
        <w:jc w:val="both"/>
        <w:rPr>
          <w:rFonts w:asciiTheme="majorHAnsi" w:hAnsiTheme="majorHAnsi"/>
          <w:sz w:val="24"/>
          <w:szCs w:val="24"/>
        </w:rPr>
      </w:pPr>
    </w:p>
    <w:p w:rsidR="00A24A81" w:rsidRDefault="00A24A81" w:rsidP="00DB2A36">
      <w:pPr>
        <w:pStyle w:val="ListParagraph"/>
        <w:ind w:left="0"/>
        <w:jc w:val="center"/>
        <w:rPr>
          <w:rFonts w:asciiTheme="majorHAnsi" w:hAnsiTheme="majorHAnsi"/>
          <w:b/>
          <w:bCs/>
          <w:sz w:val="24"/>
          <w:szCs w:val="24"/>
          <w:u w:val="single"/>
        </w:rPr>
      </w:pPr>
    </w:p>
    <w:p w:rsidR="00A24A81" w:rsidRDefault="00A24A81" w:rsidP="00DB2A36">
      <w:pPr>
        <w:pStyle w:val="ListParagraph"/>
        <w:ind w:left="0"/>
        <w:jc w:val="center"/>
        <w:rPr>
          <w:rFonts w:asciiTheme="majorHAnsi" w:hAnsiTheme="majorHAnsi"/>
          <w:b/>
          <w:bCs/>
          <w:sz w:val="24"/>
          <w:szCs w:val="24"/>
          <w:u w:val="single"/>
        </w:rPr>
      </w:pPr>
    </w:p>
    <w:p w:rsidR="008F5464" w:rsidRDefault="008F5464" w:rsidP="008F5464">
      <w:pPr>
        <w:spacing w:after="0"/>
        <w:rPr>
          <w:rFonts w:asciiTheme="majorHAnsi" w:hAnsiTheme="majorHAnsi"/>
          <w:b/>
          <w:bCs/>
          <w:sz w:val="24"/>
          <w:szCs w:val="24"/>
        </w:rPr>
      </w:pPr>
      <w:r>
        <w:rPr>
          <w:rFonts w:asciiTheme="majorHAnsi" w:hAnsiTheme="majorHAnsi"/>
          <w:b/>
          <w:bCs/>
          <w:sz w:val="24"/>
          <w:szCs w:val="24"/>
        </w:rPr>
        <w:lastRenderedPageBreak/>
        <w:t>Form - B</w:t>
      </w:r>
    </w:p>
    <w:p w:rsidR="008F5464" w:rsidRDefault="008F5464" w:rsidP="00DB2A36">
      <w:pPr>
        <w:pStyle w:val="ListParagraph"/>
        <w:ind w:left="0"/>
        <w:jc w:val="center"/>
        <w:rPr>
          <w:rFonts w:asciiTheme="majorHAnsi" w:hAnsiTheme="majorHAnsi"/>
          <w:b/>
          <w:bCs/>
          <w:sz w:val="24"/>
          <w:szCs w:val="24"/>
          <w:u w:val="single"/>
        </w:rPr>
      </w:pPr>
    </w:p>
    <w:p w:rsidR="00314B1B" w:rsidRPr="00134A37" w:rsidRDefault="00DB2A36" w:rsidP="00DB2A36">
      <w:pPr>
        <w:pStyle w:val="ListParagraph"/>
        <w:ind w:left="0"/>
        <w:jc w:val="center"/>
        <w:rPr>
          <w:rFonts w:asciiTheme="majorHAnsi" w:hAnsiTheme="majorHAnsi"/>
          <w:b/>
          <w:bCs/>
          <w:sz w:val="24"/>
          <w:szCs w:val="24"/>
          <w:u w:val="single"/>
        </w:rPr>
      </w:pPr>
      <w:r w:rsidRPr="00134A37">
        <w:rPr>
          <w:rFonts w:asciiTheme="majorHAnsi" w:hAnsiTheme="majorHAnsi"/>
          <w:b/>
          <w:bCs/>
          <w:sz w:val="24"/>
          <w:szCs w:val="24"/>
          <w:u w:val="single"/>
        </w:rPr>
        <w:t>Recommendation of the Forwarding Authority</w:t>
      </w:r>
    </w:p>
    <w:p w:rsidR="00DB2A36" w:rsidRDefault="00134A37" w:rsidP="00134A37">
      <w:pPr>
        <w:pStyle w:val="ListParagraph"/>
        <w:ind w:left="0"/>
        <w:jc w:val="both"/>
        <w:rPr>
          <w:rFonts w:asciiTheme="majorHAnsi" w:hAnsiTheme="majorHAnsi"/>
          <w:sz w:val="24"/>
          <w:szCs w:val="24"/>
        </w:rPr>
      </w:pPr>
      <w:r>
        <w:rPr>
          <w:rFonts w:asciiTheme="majorHAnsi" w:hAnsiTheme="majorHAnsi"/>
          <w:sz w:val="24"/>
          <w:szCs w:val="24"/>
        </w:rPr>
        <w:t xml:space="preserve">I hereby certify </w:t>
      </w:r>
      <w:proofErr w:type="gramStart"/>
      <w:r>
        <w:rPr>
          <w:rFonts w:asciiTheme="majorHAnsi" w:hAnsiTheme="majorHAnsi"/>
          <w:sz w:val="24"/>
          <w:szCs w:val="24"/>
        </w:rPr>
        <w:t>that :</w:t>
      </w:r>
      <w:proofErr w:type="gramEnd"/>
    </w:p>
    <w:p w:rsidR="00134A37" w:rsidRDefault="00BD58E6" w:rsidP="00BD58E6">
      <w:pPr>
        <w:pStyle w:val="ListParagraph"/>
        <w:numPr>
          <w:ilvl w:val="0"/>
          <w:numId w:val="5"/>
        </w:numPr>
        <w:jc w:val="both"/>
        <w:rPr>
          <w:rFonts w:asciiTheme="majorHAnsi" w:hAnsiTheme="majorHAnsi"/>
          <w:sz w:val="24"/>
          <w:szCs w:val="24"/>
        </w:rPr>
      </w:pPr>
      <w:r>
        <w:rPr>
          <w:rFonts w:asciiTheme="majorHAnsi" w:hAnsiTheme="majorHAnsi"/>
          <w:sz w:val="24"/>
          <w:szCs w:val="24"/>
        </w:rPr>
        <w:t>Dr</w:t>
      </w:r>
      <w:proofErr w:type="gramStart"/>
      <w:r>
        <w:rPr>
          <w:rFonts w:asciiTheme="majorHAnsi" w:hAnsiTheme="majorHAnsi"/>
          <w:sz w:val="24"/>
          <w:szCs w:val="24"/>
        </w:rPr>
        <w:t>./</w:t>
      </w:r>
      <w:proofErr w:type="gramEnd"/>
      <w:r>
        <w:rPr>
          <w:rFonts w:asciiTheme="majorHAnsi" w:hAnsiTheme="majorHAnsi"/>
          <w:sz w:val="24"/>
          <w:szCs w:val="24"/>
        </w:rPr>
        <w:t>Mr./Ms. …………………………………………………………….is a permanent/temporary/</w:t>
      </w:r>
      <w:proofErr w:type="spellStart"/>
      <w:r>
        <w:rPr>
          <w:rFonts w:asciiTheme="majorHAnsi" w:hAnsiTheme="majorHAnsi"/>
          <w:sz w:val="24"/>
          <w:szCs w:val="24"/>
        </w:rPr>
        <w:t>adhoc</w:t>
      </w:r>
      <w:proofErr w:type="spellEnd"/>
      <w:r w:rsidR="008F5464">
        <w:rPr>
          <w:rFonts w:asciiTheme="majorHAnsi" w:hAnsiTheme="majorHAnsi"/>
          <w:sz w:val="24"/>
          <w:szCs w:val="24"/>
        </w:rPr>
        <w:t>/PDF</w:t>
      </w:r>
      <w:r>
        <w:rPr>
          <w:rFonts w:asciiTheme="majorHAnsi" w:hAnsiTheme="majorHAnsi"/>
          <w:sz w:val="24"/>
          <w:szCs w:val="24"/>
        </w:rPr>
        <w:t xml:space="preserve"> (designation) in the college/University/Institute, </w:t>
      </w:r>
      <w:proofErr w:type="spellStart"/>
      <w:r>
        <w:rPr>
          <w:rFonts w:asciiTheme="majorHAnsi" w:hAnsiTheme="majorHAnsi"/>
          <w:sz w:val="24"/>
          <w:szCs w:val="24"/>
        </w:rPr>
        <w:t>w.e.f</w:t>
      </w:r>
      <w:proofErr w:type="spellEnd"/>
      <w:r>
        <w:rPr>
          <w:rFonts w:asciiTheme="majorHAnsi" w:hAnsiTheme="majorHAnsi"/>
          <w:sz w:val="24"/>
          <w:szCs w:val="24"/>
        </w:rPr>
        <w:t xml:space="preserve">. …………………………………..if selected for the courser, he/she will be relieved in time for the entire period of the course. </w:t>
      </w:r>
    </w:p>
    <w:p w:rsidR="00116F78" w:rsidRDefault="00116F78" w:rsidP="00BD58E6">
      <w:pPr>
        <w:pStyle w:val="ListParagraph"/>
        <w:numPr>
          <w:ilvl w:val="0"/>
          <w:numId w:val="5"/>
        </w:numPr>
        <w:jc w:val="both"/>
        <w:rPr>
          <w:rFonts w:asciiTheme="majorHAnsi" w:hAnsiTheme="majorHAnsi"/>
          <w:sz w:val="24"/>
          <w:szCs w:val="24"/>
        </w:rPr>
      </w:pPr>
      <w:r>
        <w:rPr>
          <w:rFonts w:asciiTheme="majorHAnsi" w:hAnsiTheme="majorHAnsi"/>
          <w:sz w:val="24"/>
          <w:szCs w:val="24"/>
        </w:rPr>
        <w:t xml:space="preserve">This University/College/Institute is included under Section </w:t>
      </w:r>
      <w:r w:rsidR="000E29B2">
        <w:rPr>
          <w:rFonts w:asciiTheme="majorHAnsi" w:hAnsiTheme="majorHAnsi"/>
          <w:sz w:val="24"/>
          <w:szCs w:val="24"/>
        </w:rPr>
        <w:t xml:space="preserve">2(f)/ Section 12(B) of the UGC Act. </w:t>
      </w:r>
    </w:p>
    <w:p w:rsidR="000E29B2" w:rsidRDefault="00476EBA" w:rsidP="00BD58E6">
      <w:pPr>
        <w:pStyle w:val="ListParagraph"/>
        <w:numPr>
          <w:ilvl w:val="0"/>
          <w:numId w:val="5"/>
        </w:numPr>
        <w:jc w:val="both"/>
        <w:rPr>
          <w:rFonts w:asciiTheme="majorHAnsi" w:hAnsiTheme="majorHAnsi"/>
          <w:sz w:val="24"/>
          <w:szCs w:val="24"/>
        </w:rPr>
      </w:pPr>
      <w:r>
        <w:rPr>
          <w:rFonts w:asciiTheme="majorHAnsi" w:hAnsiTheme="majorHAnsi"/>
          <w:sz w:val="24"/>
          <w:szCs w:val="24"/>
        </w:rPr>
        <w:t>The College is affiliated to the University of ………………………………………………………………………..</w:t>
      </w:r>
    </w:p>
    <w:p w:rsidR="00476EBA" w:rsidRDefault="00476EBA" w:rsidP="00BD58E6">
      <w:pPr>
        <w:pStyle w:val="ListParagraph"/>
        <w:numPr>
          <w:ilvl w:val="0"/>
          <w:numId w:val="5"/>
        </w:numPr>
        <w:jc w:val="both"/>
        <w:rPr>
          <w:rFonts w:asciiTheme="majorHAnsi" w:hAnsiTheme="majorHAnsi"/>
          <w:sz w:val="24"/>
          <w:szCs w:val="24"/>
        </w:rPr>
      </w:pPr>
      <w:r>
        <w:rPr>
          <w:rFonts w:asciiTheme="majorHAnsi" w:hAnsiTheme="majorHAnsi"/>
          <w:sz w:val="24"/>
          <w:szCs w:val="24"/>
        </w:rPr>
        <w:t xml:space="preserve">The information furnished by the applicant is correct and complete. </w:t>
      </w:r>
    </w:p>
    <w:p w:rsidR="00476EBA" w:rsidRDefault="00476EBA" w:rsidP="00476EBA">
      <w:pPr>
        <w:pStyle w:val="ListParagraph"/>
        <w:jc w:val="both"/>
        <w:rPr>
          <w:rFonts w:asciiTheme="majorHAnsi" w:hAnsiTheme="majorHAnsi"/>
          <w:sz w:val="24"/>
          <w:szCs w:val="24"/>
        </w:rPr>
      </w:pPr>
    </w:p>
    <w:p w:rsidR="00476EBA" w:rsidRDefault="00476EBA" w:rsidP="00476EBA">
      <w:pPr>
        <w:pStyle w:val="ListParagraph"/>
        <w:jc w:val="both"/>
        <w:rPr>
          <w:rFonts w:asciiTheme="majorHAnsi" w:hAnsiTheme="majorHAnsi"/>
          <w:sz w:val="24"/>
          <w:szCs w:val="24"/>
        </w:rPr>
      </w:pPr>
      <w:r>
        <w:rPr>
          <w:rFonts w:asciiTheme="majorHAnsi" w:hAnsiTheme="majorHAnsi"/>
          <w:sz w:val="24"/>
          <w:szCs w:val="24"/>
        </w:rPr>
        <w:t>University/College/Institute ……………………………………………………….</w:t>
      </w:r>
    </w:p>
    <w:p w:rsidR="00476EBA" w:rsidRDefault="00476EBA" w:rsidP="00476EBA">
      <w:pPr>
        <w:pStyle w:val="ListParagraph"/>
        <w:jc w:val="both"/>
        <w:rPr>
          <w:rFonts w:asciiTheme="majorHAnsi" w:hAnsiTheme="majorHAnsi"/>
          <w:sz w:val="24"/>
          <w:szCs w:val="24"/>
        </w:rPr>
      </w:pPr>
      <w:r>
        <w:rPr>
          <w:rFonts w:asciiTheme="majorHAnsi" w:hAnsiTheme="majorHAnsi"/>
          <w:sz w:val="24"/>
          <w:szCs w:val="24"/>
        </w:rPr>
        <w:t>Date ……………………………………</w:t>
      </w:r>
    </w:p>
    <w:p w:rsidR="00B92300" w:rsidRDefault="00476EBA" w:rsidP="00476EBA">
      <w:pPr>
        <w:pStyle w:val="ListParagraph"/>
        <w:jc w:val="both"/>
        <w:rPr>
          <w:rFonts w:asciiTheme="majorHAnsi" w:hAnsiTheme="majorHAnsi"/>
          <w:b/>
          <w:bCs/>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B92300">
        <w:rPr>
          <w:rFonts w:asciiTheme="majorHAnsi" w:hAnsiTheme="majorHAnsi"/>
          <w:b/>
          <w:bCs/>
          <w:sz w:val="24"/>
          <w:szCs w:val="24"/>
        </w:rPr>
        <w:t xml:space="preserve">     </w:t>
      </w:r>
    </w:p>
    <w:p w:rsidR="00476EBA" w:rsidRPr="00B92300" w:rsidRDefault="00476EBA" w:rsidP="00B92300">
      <w:pPr>
        <w:pStyle w:val="ListParagraph"/>
        <w:jc w:val="right"/>
        <w:rPr>
          <w:rFonts w:asciiTheme="majorHAnsi" w:hAnsiTheme="majorHAnsi"/>
          <w:b/>
          <w:bCs/>
          <w:sz w:val="24"/>
          <w:szCs w:val="24"/>
        </w:rPr>
      </w:pPr>
      <w:r w:rsidRPr="00B92300">
        <w:rPr>
          <w:rFonts w:asciiTheme="majorHAnsi" w:hAnsiTheme="majorHAnsi"/>
          <w:b/>
          <w:bCs/>
          <w:sz w:val="24"/>
          <w:szCs w:val="24"/>
        </w:rPr>
        <w:t>Signature of the Forwarding Authority</w:t>
      </w:r>
    </w:p>
    <w:p w:rsidR="00476EBA" w:rsidRDefault="00476EBA" w:rsidP="00476EBA">
      <w:pPr>
        <w:pStyle w:val="ListParagraph"/>
        <w:jc w:val="right"/>
        <w:rPr>
          <w:rFonts w:asciiTheme="majorHAnsi" w:hAnsiTheme="majorHAnsi"/>
          <w:b/>
          <w:bCs/>
          <w:sz w:val="24"/>
          <w:szCs w:val="24"/>
        </w:rPr>
      </w:pPr>
      <w:r w:rsidRPr="00B92300">
        <w:rPr>
          <w:rFonts w:asciiTheme="majorHAnsi" w:hAnsiTheme="majorHAnsi"/>
          <w:b/>
          <w:bCs/>
          <w:sz w:val="24"/>
          <w:szCs w:val="24"/>
        </w:rPr>
        <w:t>(</w:t>
      </w:r>
      <w:proofErr w:type="gramStart"/>
      <w:r w:rsidRPr="00B92300">
        <w:rPr>
          <w:rFonts w:asciiTheme="majorHAnsi" w:hAnsiTheme="majorHAnsi"/>
          <w:b/>
          <w:bCs/>
          <w:sz w:val="24"/>
          <w:szCs w:val="24"/>
        </w:rPr>
        <w:t>with</w:t>
      </w:r>
      <w:proofErr w:type="gramEnd"/>
      <w:r w:rsidRPr="00B92300">
        <w:rPr>
          <w:rFonts w:asciiTheme="majorHAnsi" w:hAnsiTheme="majorHAnsi"/>
          <w:b/>
          <w:bCs/>
          <w:sz w:val="24"/>
          <w:szCs w:val="24"/>
        </w:rPr>
        <w:t xml:space="preserve"> seal)</w:t>
      </w:r>
    </w:p>
    <w:p w:rsidR="004B6904" w:rsidRDefault="004B6904" w:rsidP="00B822E0">
      <w:pPr>
        <w:pStyle w:val="ListParagraph"/>
        <w:jc w:val="both"/>
        <w:rPr>
          <w:rFonts w:asciiTheme="majorHAnsi" w:hAnsiTheme="majorHAnsi"/>
          <w:b/>
          <w:bCs/>
          <w:sz w:val="24"/>
          <w:szCs w:val="24"/>
        </w:rPr>
      </w:pPr>
    </w:p>
    <w:p w:rsidR="004B6904" w:rsidRDefault="00ED0B06" w:rsidP="00B822E0">
      <w:pPr>
        <w:pStyle w:val="ListParagraph"/>
        <w:jc w:val="both"/>
        <w:rPr>
          <w:rFonts w:asciiTheme="majorHAnsi" w:hAnsiTheme="majorHAnsi"/>
          <w:b/>
          <w:bCs/>
          <w:sz w:val="24"/>
          <w:szCs w:val="24"/>
        </w:rPr>
      </w:pPr>
      <w:r>
        <w:rPr>
          <w:rFonts w:asciiTheme="majorHAnsi" w:hAnsiTheme="majorHAnsi"/>
          <w:b/>
          <w:bCs/>
          <w:sz w:val="24"/>
          <w:szCs w:val="24"/>
        </w:rPr>
        <w:t>……………………………………………………………………………………………………………………………………..</w:t>
      </w:r>
    </w:p>
    <w:p w:rsidR="008C60B3" w:rsidRDefault="008C60B3" w:rsidP="008C60B3">
      <w:pPr>
        <w:spacing w:after="0"/>
        <w:rPr>
          <w:rFonts w:asciiTheme="majorHAnsi" w:hAnsiTheme="majorHAnsi"/>
          <w:b/>
          <w:bCs/>
          <w:sz w:val="24"/>
          <w:szCs w:val="24"/>
        </w:rPr>
      </w:pPr>
      <w:r>
        <w:rPr>
          <w:rFonts w:asciiTheme="majorHAnsi" w:hAnsiTheme="majorHAnsi"/>
          <w:b/>
          <w:bCs/>
          <w:sz w:val="24"/>
          <w:szCs w:val="24"/>
        </w:rPr>
        <w:t>Form - C</w:t>
      </w:r>
    </w:p>
    <w:p w:rsidR="008C60B3" w:rsidRDefault="008C60B3" w:rsidP="008C60B3">
      <w:pPr>
        <w:pStyle w:val="ListParagraph"/>
        <w:ind w:left="0"/>
        <w:jc w:val="center"/>
        <w:rPr>
          <w:rFonts w:asciiTheme="majorHAnsi" w:hAnsiTheme="majorHAnsi"/>
          <w:b/>
          <w:bCs/>
          <w:sz w:val="24"/>
          <w:szCs w:val="24"/>
          <w:u w:val="single"/>
        </w:rPr>
      </w:pPr>
    </w:p>
    <w:p w:rsidR="002D0BBE" w:rsidRDefault="002D0BBE" w:rsidP="002D0BBE">
      <w:pPr>
        <w:pStyle w:val="ListParagraph"/>
        <w:numPr>
          <w:ilvl w:val="0"/>
          <w:numId w:val="7"/>
        </w:numPr>
        <w:jc w:val="both"/>
        <w:rPr>
          <w:rFonts w:asciiTheme="majorHAnsi" w:hAnsiTheme="majorHAnsi"/>
          <w:sz w:val="24"/>
          <w:szCs w:val="24"/>
        </w:rPr>
      </w:pPr>
      <w:r>
        <w:rPr>
          <w:rFonts w:asciiTheme="majorHAnsi" w:hAnsiTheme="majorHAnsi"/>
          <w:sz w:val="24"/>
          <w:szCs w:val="24"/>
        </w:rPr>
        <w:t>Registration No</w:t>
      </w:r>
      <w:proofErr w:type="gramStart"/>
      <w:r>
        <w:rPr>
          <w:rFonts w:asciiTheme="majorHAnsi" w:hAnsiTheme="majorHAnsi"/>
          <w:sz w:val="24"/>
          <w:szCs w:val="24"/>
        </w:rPr>
        <w:t>./</w:t>
      </w:r>
      <w:proofErr w:type="gramEnd"/>
      <w:r>
        <w:rPr>
          <w:rFonts w:asciiTheme="majorHAnsi" w:hAnsiTheme="majorHAnsi"/>
          <w:sz w:val="24"/>
          <w:szCs w:val="24"/>
        </w:rPr>
        <w:t>Enrollment No. ……………………………………………………………………………..</w:t>
      </w:r>
    </w:p>
    <w:p w:rsidR="002D0BBE" w:rsidRDefault="002D0BBE" w:rsidP="002D0BBE">
      <w:pPr>
        <w:pStyle w:val="ListParagraph"/>
        <w:numPr>
          <w:ilvl w:val="0"/>
          <w:numId w:val="7"/>
        </w:numPr>
        <w:jc w:val="both"/>
        <w:rPr>
          <w:rFonts w:asciiTheme="majorHAnsi" w:hAnsiTheme="majorHAnsi"/>
          <w:sz w:val="24"/>
          <w:szCs w:val="24"/>
        </w:rPr>
      </w:pPr>
      <w:r>
        <w:rPr>
          <w:rFonts w:asciiTheme="majorHAnsi" w:hAnsiTheme="majorHAnsi"/>
          <w:sz w:val="24"/>
          <w:szCs w:val="24"/>
        </w:rPr>
        <w:t>Affiliated, University/</w:t>
      </w:r>
      <w:proofErr w:type="gramStart"/>
      <w:r>
        <w:rPr>
          <w:rFonts w:asciiTheme="majorHAnsi" w:hAnsiTheme="majorHAnsi"/>
          <w:sz w:val="24"/>
          <w:szCs w:val="24"/>
        </w:rPr>
        <w:t>Institution</w:t>
      </w:r>
      <w:r w:rsidR="00E97378">
        <w:rPr>
          <w:rFonts w:asciiTheme="majorHAnsi" w:hAnsiTheme="majorHAnsi"/>
          <w:sz w:val="24"/>
          <w:szCs w:val="24"/>
        </w:rPr>
        <w:t xml:space="preserve"> :</w:t>
      </w:r>
      <w:proofErr w:type="gramEnd"/>
      <w:r>
        <w:rPr>
          <w:rFonts w:asciiTheme="majorHAnsi" w:hAnsiTheme="majorHAnsi"/>
          <w:sz w:val="24"/>
          <w:szCs w:val="24"/>
        </w:rPr>
        <w:t xml:space="preserve"> …………………………………………………………………………….</w:t>
      </w:r>
    </w:p>
    <w:p w:rsidR="002D0BBE" w:rsidRDefault="002D0BBE" w:rsidP="002D0BBE">
      <w:pPr>
        <w:pStyle w:val="ListParagraph"/>
        <w:numPr>
          <w:ilvl w:val="0"/>
          <w:numId w:val="7"/>
        </w:numPr>
        <w:jc w:val="both"/>
        <w:rPr>
          <w:rFonts w:asciiTheme="majorHAnsi" w:hAnsiTheme="majorHAnsi"/>
          <w:sz w:val="24"/>
          <w:szCs w:val="24"/>
        </w:rPr>
      </w:pPr>
      <w:proofErr w:type="gramStart"/>
      <w:r>
        <w:rPr>
          <w:rFonts w:asciiTheme="majorHAnsi" w:hAnsiTheme="majorHAnsi"/>
          <w:sz w:val="24"/>
          <w:szCs w:val="24"/>
        </w:rPr>
        <w:t>Faulty :</w:t>
      </w:r>
      <w:proofErr w:type="gramEnd"/>
      <w:r>
        <w:rPr>
          <w:rFonts w:asciiTheme="majorHAnsi" w:hAnsiTheme="majorHAnsi"/>
          <w:sz w:val="24"/>
          <w:szCs w:val="24"/>
        </w:rPr>
        <w:t xml:space="preserve"> ………………………………......Subject : …………………………………………………………………</w:t>
      </w:r>
    </w:p>
    <w:p w:rsidR="002D0BBE" w:rsidRDefault="002D0BBE" w:rsidP="002D0BBE">
      <w:pPr>
        <w:pStyle w:val="ListParagraph"/>
        <w:numPr>
          <w:ilvl w:val="0"/>
          <w:numId w:val="7"/>
        </w:numPr>
        <w:jc w:val="both"/>
        <w:rPr>
          <w:rFonts w:asciiTheme="majorHAnsi" w:hAnsiTheme="majorHAnsi"/>
          <w:sz w:val="24"/>
          <w:szCs w:val="24"/>
        </w:rPr>
      </w:pPr>
      <w:r>
        <w:rPr>
          <w:rFonts w:asciiTheme="majorHAnsi" w:hAnsiTheme="majorHAnsi"/>
          <w:sz w:val="24"/>
          <w:szCs w:val="24"/>
        </w:rPr>
        <w:t>Topic: ……………………………………………………………………………………………………………………</w:t>
      </w:r>
    </w:p>
    <w:p w:rsidR="002D0BBE" w:rsidRDefault="002D0BBE" w:rsidP="002D0BBE">
      <w:pPr>
        <w:pStyle w:val="ListParagraph"/>
        <w:numPr>
          <w:ilvl w:val="0"/>
          <w:numId w:val="7"/>
        </w:numPr>
        <w:jc w:val="both"/>
        <w:rPr>
          <w:rFonts w:asciiTheme="majorHAnsi" w:hAnsiTheme="majorHAnsi"/>
          <w:sz w:val="24"/>
          <w:szCs w:val="24"/>
        </w:rPr>
      </w:pPr>
      <w:r>
        <w:rPr>
          <w:rFonts w:asciiTheme="majorHAnsi" w:hAnsiTheme="majorHAnsi"/>
          <w:sz w:val="24"/>
          <w:szCs w:val="24"/>
        </w:rPr>
        <w:t xml:space="preserve">Years </w:t>
      </w:r>
      <w:proofErr w:type="gramStart"/>
      <w:r>
        <w:rPr>
          <w:rFonts w:asciiTheme="majorHAnsi" w:hAnsiTheme="majorHAnsi"/>
          <w:sz w:val="24"/>
          <w:szCs w:val="24"/>
        </w:rPr>
        <w:t>Completed :</w:t>
      </w:r>
      <w:proofErr w:type="gramEnd"/>
      <w:r>
        <w:rPr>
          <w:rFonts w:asciiTheme="majorHAnsi" w:hAnsiTheme="majorHAnsi"/>
          <w:sz w:val="24"/>
          <w:szCs w:val="24"/>
        </w:rPr>
        <w:t xml:space="preserve"> ……………………………..Y………………………..M………………………………………</w:t>
      </w:r>
    </w:p>
    <w:p w:rsidR="008C60B3" w:rsidRDefault="002D0BBE" w:rsidP="009F449D">
      <w:pPr>
        <w:pStyle w:val="ListParagraph"/>
        <w:ind w:left="0" w:firstLine="720"/>
        <w:jc w:val="both"/>
        <w:rPr>
          <w:rFonts w:asciiTheme="majorHAnsi" w:hAnsiTheme="majorHAnsi"/>
          <w:sz w:val="24"/>
          <w:szCs w:val="24"/>
        </w:rPr>
      </w:pPr>
      <w:r>
        <w:rPr>
          <w:rFonts w:asciiTheme="majorHAnsi" w:hAnsiTheme="majorHAnsi"/>
          <w:sz w:val="24"/>
          <w:szCs w:val="24"/>
        </w:rPr>
        <w:t xml:space="preserve"> </w:t>
      </w:r>
    </w:p>
    <w:p w:rsidR="008C60B3" w:rsidRDefault="008C60B3" w:rsidP="008C60B3">
      <w:pPr>
        <w:pStyle w:val="ListParagraph"/>
        <w:jc w:val="both"/>
        <w:rPr>
          <w:rFonts w:asciiTheme="majorHAnsi" w:hAnsiTheme="majorHAnsi"/>
          <w:b/>
          <w:bCs/>
          <w:sz w:val="24"/>
          <w:szCs w:val="24"/>
        </w:rPr>
      </w:pPr>
    </w:p>
    <w:p w:rsidR="00B822E0" w:rsidRPr="00EF620D" w:rsidRDefault="00B822E0" w:rsidP="004B6904">
      <w:pPr>
        <w:pStyle w:val="ListParagraph"/>
        <w:jc w:val="center"/>
        <w:rPr>
          <w:rFonts w:asciiTheme="majorHAnsi" w:hAnsiTheme="majorHAnsi"/>
          <w:b/>
          <w:bCs/>
          <w:sz w:val="28"/>
          <w:szCs w:val="28"/>
          <w:u w:val="single"/>
        </w:rPr>
      </w:pPr>
      <w:r w:rsidRPr="00EF620D">
        <w:rPr>
          <w:rFonts w:asciiTheme="majorHAnsi" w:hAnsiTheme="majorHAnsi"/>
          <w:b/>
          <w:bCs/>
          <w:sz w:val="28"/>
          <w:szCs w:val="28"/>
          <w:u w:val="single"/>
        </w:rPr>
        <w:t>Important Instructions</w:t>
      </w:r>
    </w:p>
    <w:p w:rsidR="00EF620D" w:rsidRPr="00EF620D" w:rsidRDefault="00EF620D" w:rsidP="004B6904">
      <w:pPr>
        <w:pStyle w:val="ListParagraph"/>
        <w:jc w:val="center"/>
        <w:rPr>
          <w:rFonts w:asciiTheme="majorHAnsi" w:hAnsiTheme="majorHAnsi"/>
          <w:b/>
          <w:bCs/>
          <w:sz w:val="24"/>
          <w:szCs w:val="24"/>
          <w:u w:val="single"/>
        </w:rPr>
      </w:pPr>
    </w:p>
    <w:p w:rsidR="00B822E0" w:rsidRPr="00ED0B06" w:rsidRDefault="004B6904" w:rsidP="00B822E0">
      <w:pPr>
        <w:pStyle w:val="ListParagraph"/>
        <w:numPr>
          <w:ilvl w:val="0"/>
          <w:numId w:val="6"/>
        </w:numPr>
        <w:jc w:val="both"/>
        <w:rPr>
          <w:rFonts w:asciiTheme="majorHAnsi" w:hAnsiTheme="majorHAnsi"/>
          <w:sz w:val="24"/>
          <w:szCs w:val="24"/>
        </w:rPr>
      </w:pPr>
      <w:r w:rsidRPr="00ED0B06">
        <w:rPr>
          <w:rFonts w:asciiTheme="majorHAnsi" w:hAnsiTheme="majorHAnsi"/>
          <w:sz w:val="24"/>
          <w:szCs w:val="24"/>
        </w:rPr>
        <w:t xml:space="preserve">There should </w:t>
      </w:r>
      <w:r w:rsidR="007C7D07" w:rsidRPr="00ED0B06">
        <w:rPr>
          <w:rFonts w:asciiTheme="majorHAnsi" w:hAnsiTheme="majorHAnsi"/>
          <w:sz w:val="24"/>
          <w:szCs w:val="24"/>
        </w:rPr>
        <w:t xml:space="preserve">be a minimum gap of one year between two courses, thought it may be relaxed if adequate number of participants is not available or if is essential for a teacher to fulfill eligibility conditions for career advancement. </w:t>
      </w:r>
    </w:p>
    <w:p w:rsidR="00677EF1" w:rsidRPr="00ED0B06" w:rsidRDefault="006E30E4" w:rsidP="00677EF1">
      <w:pPr>
        <w:pStyle w:val="ListParagraph"/>
        <w:numPr>
          <w:ilvl w:val="0"/>
          <w:numId w:val="6"/>
        </w:numPr>
        <w:jc w:val="both"/>
        <w:rPr>
          <w:rFonts w:asciiTheme="majorHAnsi" w:hAnsiTheme="majorHAnsi"/>
          <w:sz w:val="24"/>
          <w:szCs w:val="24"/>
        </w:rPr>
      </w:pPr>
      <w:r w:rsidRPr="00ED0B06">
        <w:rPr>
          <w:rFonts w:asciiTheme="majorHAnsi" w:hAnsiTheme="majorHAnsi"/>
          <w:sz w:val="24"/>
          <w:szCs w:val="24"/>
        </w:rPr>
        <w:t xml:space="preserve">Only completely filled forms, duly signed and forwarded through proper channel, will be accepted. </w:t>
      </w:r>
    </w:p>
    <w:p w:rsidR="00677EF1" w:rsidRPr="00ED0B06" w:rsidRDefault="006E30E4" w:rsidP="00677EF1">
      <w:pPr>
        <w:pStyle w:val="ListParagraph"/>
        <w:numPr>
          <w:ilvl w:val="0"/>
          <w:numId w:val="6"/>
        </w:numPr>
        <w:jc w:val="both"/>
        <w:rPr>
          <w:rFonts w:asciiTheme="majorHAnsi" w:hAnsiTheme="majorHAnsi"/>
          <w:sz w:val="24"/>
          <w:szCs w:val="24"/>
        </w:rPr>
      </w:pPr>
      <w:r w:rsidRPr="00ED0B06">
        <w:rPr>
          <w:rFonts w:asciiTheme="majorHAnsi" w:hAnsiTheme="majorHAnsi"/>
          <w:sz w:val="24"/>
          <w:szCs w:val="24"/>
        </w:rPr>
        <w:t xml:space="preserve">The application should reach the office of the </w:t>
      </w:r>
      <w:r w:rsidR="00D436E9" w:rsidRPr="00ED0B06">
        <w:rPr>
          <w:rFonts w:asciiTheme="majorHAnsi" w:hAnsiTheme="majorHAnsi"/>
          <w:sz w:val="24"/>
          <w:szCs w:val="24"/>
        </w:rPr>
        <w:t xml:space="preserve">Convener, Refresher </w:t>
      </w:r>
      <w:r w:rsidR="009B341A" w:rsidRPr="00ED0B06">
        <w:rPr>
          <w:rFonts w:asciiTheme="majorHAnsi" w:hAnsiTheme="majorHAnsi"/>
          <w:sz w:val="24"/>
          <w:szCs w:val="24"/>
        </w:rPr>
        <w:t>Course</w:t>
      </w:r>
      <w:r w:rsidR="00D436E9" w:rsidRPr="00ED0B06">
        <w:rPr>
          <w:rFonts w:asciiTheme="majorHAnsi" w:hAnsiTheme="majorHAnsi"/>
          <w:sz w:val="24"/>
          <w:szCs w:val="24"/>
        </w:rPr>
        <w:t xml:space="preserve">, M.G.-F.G. Centre for Social Work, </w:t>
      </w:r>
      <w:r w:rsidR="00677EF1" w:rsidRPr="00ED0B06">
        <w:rPr>
          <w:rFonts w:asciiTheme="majorHAnsi" w:hAnsiTheme="majorHAnsi"/>
          <w:sz w:val="24"/>
          <w:szCs w:val="24"/>
        </w:rPr>
        <w:t xml:space="preserve">Mahatma Gandhi </w:t>
      </w:r>
      <w:proofErr w:type="spellStart"/>
      <w:r w:rsidR="00677EF1" w:rsidRPr="00ED0B06">
        <w:rPr>
          <w:rFonts w:asciiTheme="majorHAnsi" w:hAnsiTheme="majorHAnsi"/>
          <w:sz w:val="24"/>
          <w:szCs w:val="24"/>
        </w:rPr>
        <w:t>Antarrashtirya</w:t>
      </w:r>
      <w:proofErr w:type="spellEnd"/>
      <w:r w:rsidR="00677EF1" w:rsidRPr="00ED0B06">
        <w:rPr>
          <w:rFonts w:asciiTheme="majorHAnsi" w:hAnsiTheme="majorHAnsi"/>
          <w:sz w:val="24"/>
          <w:szCs w:val="24"/>
        </w:rPr>
        <w:t xml:space="preserve"> Hindi </w:t>
      </w:r>
      <w:proofErr w:type="spellStart"/>
      <w:r w:rsidR="00677EF1" w:rsidRPr="00ED0B06">
        <w:rPr>
          <w:rFonts w:asciiTheme="majorHAnsi" w:hAnsiTheme="majorHAnsi"/>
          <w:sz w:val="24"/>
          <w:szCs w:val="24"/>
        </w:rPr>
        <w:t>Vishwavidyalaya</w:t>
      </w:r>
      <w:proofErr w:type="spellEnd"/>
      <w:r w:rsidR="00677EF1" w:rsidRPr="00ED0B06">
        <w:rPr>
          <w:rFonts w:asciiTheme="majorHAnsi" w:hAnsiTheme="majorHAnsi"/>
          <w:sz w:val="24"/>
          <w:szCs w:val="24"/>
        </w:rPr>
        <w:t xml:space="preserve">, Gandhi Hill, </w:t>
      </w:r>
      <w:proofErr w:type="spellStart"/>
      <w:r w:rsidR="00677EF1" w:rsidRPr="00ED0B06">
        <w:rPr>
          <w:rFonts w:asciiTheme="majorHAnsi" w:hAnsiTheme="majorHAnsi"/>
          <w:sz w:val="24"/>
          <w:szCs w:val="24"/>
        </w:rPr>
        <w:t>Wardha</w:t>
      </w:r>
      <w:proofErr w:type="spellEnd"/>
      <w:r w:rsidR="00677EF1" w:rsidRPr="00ED0B06">
        <w:rPr>
          <w:rFonts w:asciiTheme="majorHAnsi" w:hAnsiTheme="majorHAnsi"/>
          <w:sz w:val="24"/>
          <w:szCs w:val="24"/>
        </w:rPr>
        <w:t xml:space="preserve"> (MS)</w:t>
      </w:r>
      <w:r w:rsidR="00511B1E" w:rsidRPr="00ED0B06">
        <w:rPr>
          <w:rFonts w:asciiTheme="majorHAnsi" w:hAnsiTheme="majorHAnsi"/>
          <w:sz w:val="24"/>
          <w:szCs w:val="24"/>
        </w:rPr>
        <w:t xml:space="preserve"> 442001</w:t>
      </w:r>
    </w:p>
    <w:p w:rsidR="006E30E4" w:rsidRPr="00ED0B06" w:rsidRDefault="006E30E4" w:rsidP="00B822E0">
      <w:pPr>
        <w:pStyle w:val="ListParagraph"/>
        <w:numPr>
          <w:ilvl w:val="0"/>
          <w:numId w:val="6"/>
        </w:numPr>
        <w:jc w:val="both"/>
        <w:rPr>
          <w:rFonts w:asciiTheme="majorHAnsi" w:hAnsiTheme="majorHAnsi"/>
          <w:sz w:val="24"/>
          <w:szCs w:val="24"/>
        </w:rPr>
      </w:pPr>
      <w:r w:rsidRPr="00ED0B06">
        <w:rPr>
          <w:rFonts w:asciiTheme="majorHAnsi" w:hAnsiTheme="majorHAnsi"/>
          <w:sz w:val="24"/>
          <w:szCs w:val="24"/>
        </w:rPr>
        <w:t xml:space="preserve">No candidate will be allowed </w:t>
      </w:r>
      <w:r w:rsidR="005F06C4" w:rsidRPr="00ED0B06">
        <w:rPr>
          <w:rFonts w:asciiTheme="majorHAnsi" w:hAnsiTheme="majorHAnsi"/>
          <w:sz w:val="24"/>
          <w:szCs w:val="24"/>
        </w:rPr>
        <w:t xml:space="preserve">to attend the Orientation/Refresher/Short Term Course, if he/she dose not attend the inaugural </w:t>
      </w:r>
      <w:r w:rsidR="00FD315B" w:rsidRPr="00ED0B06">
        <w:rPr>
          <w:rFonts w:asciiTheme="majorHAnsi" w:hAnsiTheme="majorHAnsi"/>
          <w:sz w:val="24"/>
          <w:szCs w:val="24"/>
        </w:rPr>
        <w:t xml:space="preserve">concluding </w:t>
      </w:r>
      <w:r w:rsidR="005F06C4" w:rsidRPr="00ED0B06">
        <w:rPr>
          <w:rFonts w:asciiTheme="majorHAnsi" w:hAnsiTheme="majorHAnsi"/>
          <w:sz w:val="24"/>
          <w:szCs w:val="24"/>
        </w:rPr>
        <w:t xml:space="preserve">said course. </w:t>
      </w:r>
    </w:p>
    <w:p w:rsidR="00FF1BC1" w:rsidRPr="00ED0B06" w:rsidRDefault="00E95328" w:rsidP="00B822E0">
      <w:pPr>
        <w:pStyle w:val="ListParagraph"/>
        <w:numPr>
          <w:ilvl w:val="0"/>
          <w:numId w:val="6"/>
        </w:numPr>
        <w:jc w:val="both"/>
        <w:rPr>
          <w:rFonts w:asciiTheme="majorHAnsi" w:hAnsiTheme="majorHAnsi"/>
          <w:sz w:val="24"/>
          <w:szCs w:val="24"/>
        </w:rPr>
      </w:pPr>
      <w:r w:rsidRPr="00ED0B06">
        <w:rPr>
          <w:rFonts w:asciiTheme="majorHAnsi" w:hAnsiTheme="majorHAnsi"/>
          <w:sz w:val="24"/>
          <w:szCs w:val="24"/>
        </w:rPr>
        <w:t xml:space="preserve">Participants are required to bring two recent passport size photographs for office use. </w:t>
      </w:r>
    </w:p>
    <w:p w:rsidR="00E95328" w:rsidRPr="00ED0B06" w:rsidRDefault="00BE0D02" w:rsidP="00B822E0">
      <w:pPr>
        <w:pStyle w:val="ListParagraph"/>
        <w:numPr>
          <w:ilvl w:val="0"/>
          <w:numId w:val="6"/>
        </w:numPr>
        <w:jc w:val="both"/>
        <w:rPr>
          <w:rFonts w:asciiTheme="majorHAnsi" w:hAnsiTheme="majorHAnsi"/>
          <w:sz w:val="24"/>
          <w:szCs w:val="24"/>
        </w:rPr>
      </w:pPr>
      <w:r w:rsidRPr="00ED0B06">
        <w:rPr>
          <w:rFonts w:asciiTheme="majorHAnsi" w:hAnsiTheme="majorHAnsi"/>
          <w:sz w:val="24"/>
          <w:szCs w:val="24"/>
        </w:rPr>
        <w:t xml:space="preserve">No leave is permitted during the course. </w:t>
      </w:r>
    </w:p>
    <w:p w:rsidR="00B676BD" w:rsidRPr="00ED0B06" w:rsidRDefault="00986E71" w:rsidP="00B822E0">
      <w:pPr>
        <w:pStyle w:val="ListParagraph"/>
        <w:numPr>
          <w:ilvl w:val="0"/>
          <w:numId w:val="6"/>
        </w:numPr>
        <w:jc w:val="both"/>
        <w:rPr>
          <w:rFonts w:asciiTheme="majorHAnsi" w:hAnsiTheme="majorHAnsi"/>
          <w:sz w:val="24"/>
          <w:szCs w:val="24"/>
        </w:rPr>
      </w:pPr>
      <w:r w:rsidRPr="00ED0B06">
        <w:rPr>
          <w:rFonts w:asciiTheme="majorHAnsi" w:hAnsiTheme="majorHAnsi"/>
          <w:sz w:val="24"/>
          <w:szCs w:val="24"/>
        </w:rPr>
        <w:t>Every participant will be evaluated on a five point scale on the basis of the performance in the course and</w:t>
      </w:r>
      <w:r w:rsidR="00B676BD" w:rsidRPr="00ED0B06">
        <w:rPr>
          <w:rFonts w:asciiTheme="majorHAnsi" w:hAnsiTheme="majorHAnsi"/>
          <w:sz w:val="24"/>
          <w:szCs w:val="24"/>
        </w:rPr>
        <w:t xml:space="preserve"> grades A/B/C/D will be awarded.</w:t>
      </w:r>
      <w:r w:rsidRPr="00ED0B06">
        <w:rPr>
          <w:rFonts w:asciiTheme="majorHAnsi" w:hAnsiTheme="majorHAnsi"/>
          <w:sz w:val="24"/>
          <w:szCs w:val="24"/>
        </w:rPr>
        <w:t xml:space="preserve"> </w:t>
      </w:r>
    </w:p>
    <w:p w:rsidR="00687C12" w:rsidRPr="00ED0B06" w:rsidRDefault="00687C12" w:rsidP="00B822E0">
      <w:pPr>
        <w:pStyle w:val="ListParagraph"/>
        <w:numPr>
          <w:ilvl w:val="0"/>
          <w:numId w:val="6"/>
        </w:numPr>
        <w:jc w:val="both"/>
        <w:rPr>
          <w:rFonts w:asciiTheme="majorHAnsi" w:hAnsiTheme="majorHAnsi"/>
          <w:sz w:val="24"/>
          <w:szCs w:val="24"/>
        </w:rPr>
      </w:pPr>
      <w:r w:rsidRPr="00ED0B06">
        <w:rPr>
          <w:rFonts w:asciiTheme="majorHAnsi" w:hAnsiTheme="majorHAnsi"/>
          <w:sz w:val="24"/>
          <w:szCs w:val="24"/>
        </w:rPr>
        <w:t xml:space="preserve">Certificates of completion of course will be given only to those participants who attend the course for the full duration. </w:t>
      </w:r>
    </w:p>
    <w:p w:rsidR="00D87C41" w:rsidRPr="009B2FD7" w:rsidRDefault="00D87C41" w:rsidP="00B822E0">
      <w:pPr>
        <w:pStyle w:val="ListParagraph"/>
        <w:numPr>
          <w:ilvl w:val="0"/>
          <w:numId w:val="6"/>
        </w:numPr>
        <w:jc w:val="both"/>
        <w:rPr>
          <w:rFonts w:asciiTheme="majorHAnsi" w:hAnsiTheme="majorHAnsi"/>
          <w:sz w:val="24"/>
          <w:szCs w:val="24"/>
          <w:u w:val="single"/>
        </w:rPr>
      </w:pPr>
      <w:r w:rsidRPr="00ED0B06">
        <w:rPr>
          <w:rFonts w:asciiTheme="majorHAnsi" w:hAnsiTheme="majorHAnsi"/>
          <w:sz w:val="24"/>
          <w:szCs w:val="24"/>
        </w:rPr>
        <w:lastRenderedPageBreak/>
        <w:t xml:space="preserve">Candidate </w:t>
      </w:r>
      <w:r w:rsidR="00447D89" w:rsidRPr="00ED0B06">
        <w:rPr>
          <w:rFonts w:asciiTheme="majorHAnsi" w:hAnsiTheme="majorHAnsi"/>
          <w:sz w:val="24"/>
          <w:szCs w:val="24"/>
        </w:rPr>
        <w:t xml:space="preserve">is required to bring relieving order from the concerned authority at the time of joining the course.  </w:t>
      </w:r>
      <w:r w:rsidR="00290DBF" w:rsidRPr="009B2FD7">
        <w:rPr>
          <w:rFonts w:asciiTheme="majorHAnsi" w:hAnsiTheme="majorHAnsi"/>
          <w:sz w:val="24"/>
          <w:szCs w:val="24"/>
          <w:u w:val="single"/>
        </w:rPr>
        <w:t xml:space="preserve">The Amount of Rs.2000/- (Rs. Two Thousand only) as course fee will be charge to Selected Candidates. Detail information will be communicated to Selected Candidate </w:t>
      </w:r>
      <w:r w:rsidR="00290DBF" w:rsidRPr="009B2FD7">
        <w:rPr>
          <w:rFonts w:asciiTheme="majorHAnsi" w:hAnsiTheme="majorHAnsi"/>
          <w:b/>
          <w:bCs/>
          <w:sz w:val="24"/>
          <w:szCs w:val="24"/>
          <w:u w:val="single"/>
        </w:rPr>
        <w:t>later</w:t>
      </w:r>
      <w:r w:rsidR="00290DBF" w:rsidRPr="009B2FD7">
        <w:rPr>
          <w:rFonts w:asciiTheme="majorHAnsi" w:hAnsiTheme="majorHAnsi"/>
          <w:sz w:val="24"/>
          <w:szCs w:val="24"/>
          <w:u w:val="single"/>
        </w:rPr>
        <w:t xml:space="preserve">. </w:t>
      </w:r>
    </w:p>
    <w:p w:rsidR="008967A3" w:rsidRPr="00ED0B06" w:rsidRDefault="008967A3" w:rsidP="008967A3">
      <w:pPr>
        <w:pStyle w:val="ListParagraph"/>
        <w:numPr>
          <w:ilvl w:val="0"/>
          <w:numId w:val="6"/>
        </w:numPr>
        <w:jc w:val="both"/>
        <w:rPr>
          <w:rFonts w:asciiTheme="majorHAnsi" w:hAnsiTheme="majorHAnsi"/>
          <w:bCs/>
          <w:sz w:val="24"/>
          <w:szCs w:val="24"/>
        </w:rPr>
      </w:pPr>
      <w:r w:rsidRPr="00ED0B06">
        <w:rPr>
          <w:rFonts w:asciiTheme="majorHAnsi" w:hAnsiTheme="majorHAnsi"/>
          <w:bCs/>
          <w:sz w:val="24"/>
          <w:szCs w:val="24"/>
        </w:rPr>
        <w:t xml:space="preserve">Limited dormitory type chargeable accommodation is available for outstation participants will be </w:t>
      </w:r>
      <w:proofErr w:type="gramStart"/>
      <w:r w:rsidRPr="00ED0B06">
        <w:rPr>
          <w:rFonts w:asciiTheme="majorHAnsi" w:hAnsiTheme="majorHAnsi"/>
          <w:bCs/>
          <w:sz w:val="24"/>
          <w:szCs w:val="24"/>
        </w:rPr>
        <w:t>paid  participants</w:t>
      </w:r>
      <w:proofErr w:type="gramEnd"/>
      <w:r w:rsidRPr="00ED0B06">
        <w:rPr>
          <w:rFonts w:asciiTheme="majorHAnsi" w:hAnsiTheme="majorHAnsi"/>
          <w:bCs/>
          <w:sz w:val="24"/>
          <w:szCs w:val="24"/>
        </w:rPr>
        <w:t xml:space="preserve"> may have to bear partly for their boarding expenses. </w:t>
      </w:r>
    </w:p>
    <w:p w:rsidR="008967A3" w:rsidRPr="00ED0B06" w:rsidRDefault="008967A3" w:rsidP="008967A3">
      <w:pPr>
        <w:pStyle w:val="ListParagraph"/>
        <w:numPr>
          <w:ilvl w:val="0"/>
          <w:numId w:val="6"/>
        </w:numPr>
        <w:jc w:val="both"/>
        <w:rPr>
          <w:rFonts w:asciiTheme="majorHAnsi" w:hAnsiTheme="majorHAnsi"/>
          <w:bCs/>
          <w:sz w:val="24"/>
          <w:szCs w:val="24"/>
        </w:rPr>
      </w:pPr>
      <w:r w:rsidRPr="00ED0B06">
        <w:rPr>
          <w:rFonts w:asciiTheme="majorHAnsi" w:hAnsiTheme="majorHAnsi"/>
          <w:bCs/>
          <w:sz w:val="24"/>
          <w:szCs w:val="24"/>
        </w:rPr>
        <w:t xml:space="preserve">All outstation participants, from more than 500 km distance, shall be paid single return first class railway fare/ AC III from their place of posting to </w:t>
      </w:r>
      <w:proofErr w:type="spellStart"/>
      <w:r w:rsidRPr="00ED0B06">
        <w:rPr>
          <w:rFonts w:asciiTheme="majorHAnsi" w:hAnsiTheme="majorHAnsi"/>
          <w:bCs/>
          <w:sz w:val="24"/>
          <w:szCs w:val="24"/>
        </w:rPr>
        <w:t>Wardha</w:t>
      </w:r>
      <w:proofErr w:type="spellEnd"/>
      <w:r w:rsidRPr="00ED0B06">
        <w:rPr>
          <w:rFonts w:asciiTheme="majorHAnsi" w:hAnsiTheme="majorHAnsi"/>
          <w:bCs/>
          <w:sz w:val="24"/>
          <w:szCs w:val="24"/>
        </w:rPr>
        <w:t xml:space="preserve"> and back through shortest route only on successful completion of the course. The participants are required to submit the original railway tickets for the to and fro journey; otherwise, only sleeper class fare will be paid. Those participants coming from less than 500 km distance will be paid second class fare only.</w:t>
      </w:r>
    </w:p>
    <w:p w:rsidR="008967A3" w:rsidRPr="00ED0B06" w:rsidRDefault="008967A3" w:rsidP="008967A3">
      <w:pPr>
        <w:pStyle w:val="ListParagraph"/>
        <w:numPr>
          <w:ilvl w:val="0"/>
          <w:numId w:val="6"/>
        </w:numPr>
        <w:jc w:val="both"/>
        <w:rPr>
          <w:rFonts w:asciiTheme="majorHAnsi" w:hAnsiTheme="majorHAnsi"/>
          <w:bCs/>
          <w:sz w:val="24"/>
          <w:szCs w:val="24"/>
        </w:rPr>
      </w:pPr>
      <w:r w:rsidRPr="00ED0B06">
        <w:rPr>
          <w:rFonts w:asciiTheme="majorHAnsi" w:hAnsiTheme="majorHAnsi"/>
          <w:bCs/>
          <w:sz w:val="24"/>
          <w:szCs w:val="24"/>
        </w:rPr>
        <w:t>Boarding an</w:t>
      </w:r>
      <w:r w:rsidR="00402BE8">
        <w:rPr>
          <w:rFonts w:asciiTheme="majorHAnsi" w:hAnsiTheme="majorHAnsi"/>
          <w:bCs/>
          <w:sz w:val="24"/>
          <w:szCs w:val="24"/>
        </w:rPr>
        <w:t>d lodging will be provided to each</w:t>
      </w:r>
      <w:r w:rsidRPr="00ED0B06">
        <w:rPr>
          <w:rFonts w:asciiTheme="majorHAnsi" w:hAnsiTheme="majorHAnsi"/>
          <w:bCs/>
          <w:sz w:val="24"/>
          <w:szCs w:val="24"/>
        </w:rPr>
        <w:t xml:space="preserve"> outstation participants during the course, and no separate DA will be paid for the course days: Local participants will be provided lunch, tea etc. </w:t>
      </w:r>
    </w:p>
    <w:p w:rsidR="001276C3" w:rsidRPr="00ED0B06" w:rsidRDefault="001276C3" w:rsidP="001276C3">
      <w:pPr>
        <w:pStyle w:val="ListParagraph"/>
        <w:numPr>
          <w:ilvl w:val="0"/>
          <w:numId w:val="6"/>
        </w:numPr>
        <w:jc w:val="both"/>
        <w:rPr>
          <w:rFonts w:asciiTheme="majorHAnsi" w:hAnsiTheme="majorHAnsi"/>
          <w:bCs/>
          <w:sz w:val="24"/>
          <w:szCs w:val="24"/>
        </w:rPr>
      </w:pPr>
      <w:r w:rsidRPr="00ED0B06">
        <w:rPr>
          <w:rFonts w:asciiTheme="majorHAnsi" w:hAnsiTheme="majorHAnsi"/>
          <w:bCs/>
          <w:sz w:val="24"/>
          <w:szCs w:val="24"/>
        </w:rPr>
        <w:t xml:space="preserve">The course will be full time through six days a week even on holidays except Sundays. The detailed </w:t>
      </w:r>
      <w:proofErr w:type="spellStart"/>
      <w:r w:rsidRPr="00ED0B06">
        <w:rPr>
          <w:rFonts w:asciiTheme="majorHAnsi" w:hAnsiTheme="majorHAnsi"/>
          <w:bCs/>
          <w:sz w:val="24"/>
          <w:szCs w:val="24"/>
        </w:rPr>
        <w:t>programme</w:t>
      </w:r>
      <w:proofErr w:type="spellEnd"/>
      <w:r w:rsidRPr="00ED0B06">
        <w:rPr>
          <w:rFonts w:asciiTheme="majorHAnsi" w:hAnsiTheme="majorHAnsi"/>
          <w:bCs/>
          <w:sz w:val="24"/>
          <w:szCs w:val="24"/>
        </w:rPr>
        <w:t xml:space="preserve"> shall be provided during registration. </w:t>
      </w:r>
    </w:p>
    <w:p w:rsidR="001276C3" w:rsidRPr="00ED0B06" w:rsidRDefault="001276C3" w:rsidP="001276C3">
      <w:pPr>
        <w:pStyle w:val="ListParagraph"/>
        <w:numPr>
          <w:ilvl w:val="0"/>
          <w:numId w:val="6"/>
        </w:numPr>
        <w:jc w:val="both"/>
        <w:rPr>
          <w:rFonts w:asciiTheme="majorHAnsi" w:hAnsiTheme="majorHAnsi"/>
          <w:bCs/>
          <w:sz w:val="24"/>
          <w:szCs w:val="24"/>
        </w:rPr>
      </w:pPr>
      <w:r w:rsidRPr="00ED0B06">
        <w:rPr>
          <w:rFonts w:asciiTheme="majorHAnsi" w:hAnsiTheme="majorHAnsi"/>
          <w:bCs/>
          <w:sz w:val="24"/>
          <w:szCs w:val="24"/>
        </w:rPr>
        <w:t xml:space="preserve">Each participants has to deliver a seminar/lecture of 15 minutes duration followed by five minutes of discussion on any topic related to eh theme of the course. Slide projector (35 mm) and overhead projector are available for use. The participants have to bring their own materials (slides and transparencies) ready for projection. The write-up for the seminar typed in double space on one side of A4 size paper </w:t>
      </w:r>
      <w:proofErr w:type="gramStart"/>
      <w:r w:rsidRPr="00ED0B06">
        <w:rPr>
          <w:rFonts w:asciiTheme="majorHAnsi" w:hAnsiTheme="majorHAnsi"/>
          <w:bCs/>
          <w:sz w:val="24"/>
          <w:szCs w:val="24"/>
        </w:rPr>
        <w:t>must  be</w:t>
      </w:r>
      <w:proofErr w:type="gramEnd"/>
      <w:r w:rsidRPr="00ED0B06">
        <w:rPr>
          <w:rFonts w:asciiTheme="majorHAnsi" w:hAnsiTheme="majorHAnsi"/>
          <w:bCs/>
          <w:sz w:val="24"/>
          <w:szCs w:val="24"/>
        </w:rPr>
        <w:t xml:space="preserve"> submitted. The time and date of seminar shall </w:t>
      </w:r>
      <w:proofErr w:type="gramStart"/>
      <w:r w:rsidRPr="00ED0B06">
        <w:rPr>
          <w:rFonts w:asciiTheme="majorHAnsi" w:hAnsiTheme="majorHAnsi"/>
          <w:bCs/>
          <w:sz w:val="24"/>
          <w:szCs w:val="24"/>
        </w:rPr>
        <w:t>be  notified</w:t>
      </w:r>
      <w:proofErr w:type="gramEnd"/>
      <w:r w:rsidRPr="00ED0B06">
        <w:rPr>
          <w:rFonts w:asciiTheme="majorHAnsi" w:hAnsiTheme="majorHAnsi"/>
          <w:bCs/>
          <w:sz w:val="24"/>
          <w:szCs w:val="24"/>
        </w:rPr>
        <w:t xml:space="preserve"> during the course.</w:t>
      </w:r>
    </w:p>
    <w:p w:rsidR="001276C3" w:rsidRPr="00ED0B06" w:rsidRDefault="001276C3" w:rsidP="001276C3">
      <w:pPr>
        <w:pStyle w:val="ListParagraph"/>
        <w:numPr>
          <w:ilvl w:val="0"/>
          <w:numId w:val="6"/>
        </w:numPr>
        <w:jc w:val="both"/>
        <w:rPr>
          <w:rFonts w:asciiTheme="majorHAnsi" w:hAnsiTheme="majorHAnsi"/>
          <w:bCs/>
          <w:sz w:val="24"/>
          <w:szCs w:val="24"/>
        </w:rPr>
      </w:pPr>
      <w:proofErr w:type="gramStart"/>
      <w:r w:rsidRPr="00ED0B06">
        <w:rPr>
          <w:rFonts w:asciiTheme="majorHAnsi" w:hAnsiTheme="majorHAnsi"/>
          <w:bCs/>
          <w:sz w:val="24"/>
          <w:szCs w:val="24"/>
        </w:rPr>
        <w:t>participants</w:t>
      </w:r>
      <w:proofErr w:type="gramEnd"/>
      <w:r w:rsidRPr="00ED0B06">
        <w:rPr>
          <w:rFonts w:asciiTheme="majorHAnsi" w:hAnsiTheme="majorHAnsi"/>
          <w:bCs/>
          <w:sz w:val="24"/>
          <w:szCs w:val="24"/>
        </w:rPr>
        <w:t xml:space="preserve"> will be placed for two days in village for field work under the supervision of experts provided. On the basis of field observations the participants have to develop the project.</w:t>
      </w:r>
    </w:p>
    <w:p w:rsidR="001276C3" w:rsidRPr="00ED0B06" w:rsidRDefault="001276C3" w:rsidP="001276C3">
      <w:pPr>
        <w:pStyle w:val="ListParagraph"/>
        <w:numPr>
          <w:ilvl w:val="0"/>
          <w:numId w:val="6"/>
        </w:numPr>
        <w:jc w:val="both"/>
        <w:rPr>
          <w:rFonts w:asciiTheme="majorHAnsi" w:hAnsiTheme="majorHAnsi"/>
          <w:bCs/>
          <w:sz w:val="24"/>
          <w:szCs w:val="24"/>
        </w:rPr>
      </w:pPr>
      <w:r w:rsidRPr="00ED0B06">
        <w:rPr>
          <w:rFonts w:asciiTheme="majorHAnsi" w:hAnsiTheme="majorHAnsi"/>
          <w:bCs/>
          <w:sz w:val="24"/>
          <w:szCs w:val="24"/>
        </w:rPr>
        <w:t xml:space="preserve">All participants must register themselves positively on the Inaugural Day at the Refresher Course Centre falling which the selection to participants shall stand cancelled. </w:t>
      </w:r>
    </w:p>
    <w:p w:rsidR="001276C3" w:rsidRPr="00ED0B06" w:rsidRDefault="001276C3" w:rsidP="001276C3">
      <w:pPr>
        <w:pStyle w:val="ListParagraph"/>
        <w:numPr>
          <w:ilvl w:val="0"/>
          <w:numId w:val="6"/>
        </w:numPr>
        <w:jc w:val="both"/>
        <w:rPr>
          <w:rFonts w:asciiTheme="majorHAnsi" w:hAnsiTheme="majorHAnsi"/>
          <w:bCs/>
          <w:sz w:val="24"/>
          <w:szCs w:val="24"/>
        </w:rPr>
      </w:pPr>
      <w:r w:rsidRPr="00ED0B06">
        <w:rPr>
          <w:rFonts w:asciiTheme="majorHAnsi" w:hAnsiTheme="majorHAnsi"/>
          <w:bCs/>
          <w:sz w:val="24"/>
          <w:szCs w:val="24"/>
        </w:rPr>
        <w:t xml:space="preserve">Participants will also have to submit their opinion and suggestions (feedback) on the various components of the course. </w:t>
      </w:r>
    </w:p>
    <w:p w:rsidR="009B341A" w:rsidRDefault="001276C3" w:rsidP="009B341A">
      <w:pPr>
        <w:pStyle w:val="ListParagraph"/>
        <w:numPr>
          <w:ilvl w:val="0"/>
          <w:numId w:val="6"/>
        </w:numPr>
        <w:jc w:val="both"/>
        <w:rPr>
          <w:rFonts w:asciiTheme="majorHAnsi" w:hAnsiTheme="majorHAnsi"/>
          <w:bCs/>
          <w:sz w:val="24"/>
          <w:szCs w:val="24"/>
        </w:rPr>
      </w:pPr>
      <w:r w:rsidRPr="00ED0B06">
        <w:rPr>
          <w:rFonts w:asciiTheme="majorHAnsi" w:hAnsiTheme="majorHAnsi"/>
          <w:bCs/>
          <w:sz w:val="24"/>
          <w:szCs w:val="24"/>
        </w:rPr>
        <w:t xml:space="preserve">Only those participants who will complete the course in all respects shall be eligible to receive the certificate of participation. In case of any </w:t>
      </w:r>
      <w:proofErr w:type="gramStart"/>
      <w:r w:rsidRPr="00ED0B06">
        <w:rPr>
          <w:rFonts w:asciiTheme="majorHAnsi" w:hAnsiTheme="majorHAnsi"/>
          <w:bCs/>
          <w:sz w:val="24"/>
          <w:szCs w:val="24"/>
        </w:rPr>
        <w:t>default  on</w:t>
      </w:r>
      <w:proofErr w:type="gramEnd"/>
      <w:r w:rsidRPr="00ED0B06">
        <w:rPr>
          <w:rFonts w:asciiTheme="majorHAnsi" w:hAnsiTheme="majorHAnsi"/>
          <w:bCs/>
          <w:sz w:val="24"/>
          <w:szCs w:val="24"/>
        </w:rPr>
        <w:t xml:space="preserve"> the part of the applicant. The Coordinator, Refresher Course Centre, </w:t>
      </w:r>
      <w:proofErr w:type="spellStart"/>
      <w:r w:rsidRPr="00ED0B06">
        <w:rPr>
          <w:rFonts w:asciiTheme="majorHAnsi" w:hAnsiTheme="majorHAnsi"/>
          <w:bCs/>
          <w:sz w:val="24"/>
          <w:szCs w:val="24"/>
        </w:rPr>
        <w:t>Wardha</w:t>
      </w:r>
      <w:proofErr w:type="spellEnd"/>
      <w:r w:rsidRPr="00ED0B06">
        <w:rPr>
          <w:rFonts w:asciiTheme="majorHAnsi" w:hAnsiTheme="majorHAnsi"/>
          <w:bCs/>
          <w:sz w:val="24"/>
          <w:szCs w:val="24"/>
        </w:rPr>
        <w:t xml:space="preserve"> has all the rights to cancel the admission or withhold payment of TA/DA and the certificate and in such a case no queries will be entertained. </w:t>
      </w:r>
    </w:p>
    <w:p w:rsidR="009B341A" w:rsidRDefault="001276C3" w:rsidP="009B341A">
      <w:pPr>
        <w:pStyle w:val="ListParagraph"/>
        <w:numPr>
          <w:ilvl w:val="0"/>
          <w:numId w:val="6"/>
        </w:numPr>
        <w:jc w:val="both"/>
        <w:rPr>
          <w:rFonts w:asciiTheme="majorHAnsi" w:hAnsiTheme="majorHAnsi"/>
          <w:bCs/>
          <w:sz w:val="24"/>
          <w:szCs w:val="24"/>
        </w:rPr>
      </w:pPr>
      <w:r w:rsidRPr="009B341A">
        <w:rPr>
          <w:rFonts w:asciiTheme="majorHAnsi" w:hAnsiTheme="majorHAnsi"/>
          <w:bCs/>
          <w:sz w:val="24"/>
          <w:szCs w:val="24"/>
        </w:rPr>
        <w:t>Seat for this course are limited maximum 50 candidates</w:t>
      </w:r>
      <w:r w:rsidR="00AE478D">
        <w:rPr>
          <w:rFonts w:asciiTheme="majorHAnsi" w:hAnsiTheme="majorHAnsi"/>
          <w:bCs/>
          <w:sz w:val="24"/>
          <w:szCs w:val="24"/>
        </w:rPr>
        <w:t xml:space="preserve"> are selected preference will b</w:t>
      </w:r>
      <w:r w:rsidRPr="009B341A">
        <w:rPr>
          <w:rFonts w:asciiTheme="majorHAnsi" w:hAnsiTheme="majorHAnsi"/>
          <w:bCs/>
          <w:sz w:val="24"/>
          <w:szCs w:val="24"/>
        </w:rPr>
        <w:t xml:space="preserve">e given to teachers. </w:t>
      </w:r>
    </w:p>
    <w:p w:rsidR="001276C3" w:rsidRPr="009B341A" w:rsidRDefault="001276C3" w:rsidP="009B341A">
      <w:pPr>
        <w:pStyle w:val="ListParagraph"/>
        <w:numPr>
          <w:ilvl w:val="0"/>
          <w:numId w:val="6"/>
        </w:numPr>
        <w:jc w:val="both"/>
        <w:rPr>
          <w:rFonts w:asciiTheme="majorHAnsi" w:hAnsiTheme="majorHAnsi"/>
          <w:bCs/>
          <w:sz w:val="24"/>
          <w:szCs w:val="24"/>
        </w:rPr>
      </w:pPr>
      <w:r w:rsidRPr="009B341A">
        <w:rPr>
          <w:rFonts w:asciiTheme="majorHAnsi" w:hAnsiTheme="majorHAnsi"/>
          <w:b/>
          <w:sz w:val="24"/>
          <w:szCs w:val="24"/>
        </w:rPr>
        <w:t xml:space="preserve">For further enquiry please contact – </w:t>
      </w:r>
    </w:p>
    <w:p w:rsidR="001276C3" w:rsidRPr="00ED0B06" w:rsidRDefault="001276C3" w:rsidP="001276C3">
      <w:pPr>
        <w:pStyle w:val="ListParagraph"/>
        <w:ind w:left="1080"/>
        <w:jc w:val="both"/>
        <w:rPr>
          <w:rFonts w:asciiTheme="majorHAnsi" w:hAnsiTheme="majorHAnsi"/>
          <w:bCs/>
          <w:sz w:val="24"/>
          <w:szCs w:val="24"/>
        </w:rPr>
      </w:pPr>
      <w:r w:rsidRPr="00ED0B06">
        <w:rPr>
          <w:rFonts w:asciiTheme="majorHAnsi" w:hAnsiTheme="majorHAnsi"/>
          <w:bCs/>
          <w:sz w:val="24"/>
          <w:szCs w:val="24"/>
        </w:rPr>
        <w:t xml:space="preserve">Prof. </w:t>
      </w:r>
      <w:proofErr w:type="spellStart"/>
      <w:r w:rsidRPr="00ED0B06">
        <w:rPr>
          <w:rFonts w:asciiTheme="majorHAnsi" w:hAnsiTheme="majorHAnsi"/>
          <w:bCs/>
          <w:sz w:val="24"/>
          <w:szCs w:val="24"/>
        </w:rPr>
        <w:t>Manoj</w:t>
      </w:r>
      <w:proofErr w:type="spellEnd"/>
      <w:r w:rsidRPr="00ED0B06">
        <w:rPr>
          <w:rFonts w:asciiTheme="majorHAnsi" w:hAnsiTheme="majorHAnsi"/>
          <w:bCs/>
          <w:sz w:val="24"/>
          <w:szCs w:val="24"/>
        </w:rPr>
        <w:t xml:space="preserve"> Kumar, </w:t>
      </w:r>
      <w:r w:rsidR="00A604E2">
        <w:rPr>
          <w:rFonts w:asciiTheme="majorHAnsi" w:hAnsiTheme="majorHAnsi"/>
          <w:bCs/>
          <w:sz w:val="24"/>
          <w:szCs w:val="24"/>
        </w:rPr>
        <w:t>C</w:t>
      </w:r>
      <w:r w:rsidRPr="00ED0B06">
        <w:rPr>
          <w:rFonts w:asciiTheme="majorHAnsi" w:hAnsiTheme="majorHAnsi"/>
          <w:bCs/>
          <w:sz w:val="24"/>
          <w:szCs w:val="24"/>
        </w:rPr>
        <w:t>onvener</w:t>
      </w:r>
      <w:proofErr w:type="gramStart"/>
      <w:r w:rsidRPr="00ED0B06">
        <w:rPr>
          <w:rFonts w:asciiTheme="majorHAnsi" w:hAnsiTheme="majorHAnsi"/>
          <w:bCs/>
          <w:sz w:val="24"/>
          <w:szCs w:val="24"/>
        </w:rPr>
        <w:t>,  R.C.C</w:t>
      </w:r>
      <w:proofErr w:type="gramEnd"/>
      <w:r w:rsidRPr="00ED0B06">
        <w:rPr>
          <w:rFonts w:asciiTheme="majorHAnsi" w:hAnsiTheme="majorHAnsi"/>
          <w:bCs/>
          <w:sz w:val="24"/>
          <w:szCs w:val="24"/>
        </w:rPr>
        <w:t>. at these no's  (O) 07152-251878, (M) 09422404277</w:t>
      </w:r>
    </w:p>
    <w:p w:rsidR="009B341A" w:rsidRDefault="001276C3" w:rsidP="009B341A">
      <w:pPr>
        <w:pStyle w:val="ListParagraph"/>
        <w:ind w:left="1080"/>
        <w:jc w:val="both"/>
        <w:rPr>
          <w:sz w:val="24"/>
          <w:szCs w:val="24"/>
        </w:rPr>
      </w:pPr>
      <w:r w:rsidRPr="00ED0B06">
        <w:rPr>
          <w:rFonts w:asciiTheme="majorHAnsi" w:hAnsiTheme="majorHAnsi"/>
          <w:bCs/>
          <w:sz w:val="24"/>
          <w:szCs w:val="24"/>
        </w:rPr>
        <w:t xml:space="preserve">Fax – 07152-230903, e-mail </w:t>
      </w:r>
      <w:hyperlink r:id="rId7" w:history="1">
        <w:r w:rsidRPr="00ED0B06">
          <w:rPr>
            <w:rStyle w:val="Hyperlink"/>
            <w:rFonts w:asciiTheme="majorHAnsi" w:hAnsiTheme="majorHAnsi"/>
            <w:bCs/>
            <w:color w:val="000000" w:themeColor="text1"/>
            <w:sz w:val="24"/>
            <w:szCs w:val="24"/>
            <w:u w:val="none"/>
          </w:rPr>
          <w:t>–remgahv@gmail.com</w:t>
        </w:r>
      </w:hyperlink>
    </w:p>
    <w:p w:rsidR="001276C3" w:rsidRPr="009B341A" w:rsidRDefault="001276C3" w:rsidP="009B341A">
      <w:pPr>
        <w:pStyle w:val="ListParagraph"/>
        <w:ind w:left="1080"/>
        <w:jc w:val="both"/>
        <w:rPr>
          <w:rFonts w:asciiTheme="majorHAnsi" w:hAnsiTheme="majorHAnsi"/>
          <w:bCs/>
          <w:sz w:val="24"/>
          <w:szCs w:val="24"/>
        </w:rPr>
      </w:pPr>
      <w:r w:rsidRPr="009B341A">
        <w:rPr>
          <w:rFonts w:asciiTheme="majorHAnsi" w:hAnsiTheme="majorHAnsi"/>
          <w:bCs/>
          <w:sz w:val="24"/>
          <w:szCs w:val="24"/>
        </w:rPr>
        <w:t xml:space="preserve">All the rules &amp; regulations by UGC in regards with refresher course will followed strictly.  </w:t>
      </w:r>
    </w:p>
    <w:p w:rsidR="00E357E5" w:rsidRDefault="00E357E5" w:rsidP="001276C3">
      <w:pPr>
        <w:pStyle w:val="ListParagraph"/>
        <w:numPr>
          <w:ilvl w:val="0"/>
          <w:numId w:val="6"/>
        </w:numPr>
        <w:jc w:val="both"/>
        <w:rPr>
          <w:rFonts w:asciiTheme="majorHAnsi" w:hAnsiTheme="majorHAnsi"/>
          <w:sz w:val="24"/>
          <w:szCs w:val="24"/>
        </w:rPr>
      </w:pPr>
      <w:r>
        <w:rPr>
          <w:rFonts w:asciiTheme="majorHAnsi" w:hAnsiTheme="majorHAnsi"/>
          <w:sz w:val="24"/>
          <w:szCs w:val="24"/>
        </w:rPr>
        <w:t xml:space="preserve">Ph.D. </w:t>
      </w:r>
      <w:proofErr w:type="gramStart"/>
      <w:r>
        <w:rPr>
          <w:rFonts w:asciiTheme="majorHAnsi" w:hAnsiTheme="majorHAnsi"/>
          <w:sz w:val="24"/>
          <w:szCs w:val="24"/>
        </w:rPr>
        <w:t>holders</w:t>
      </w:r>
      <w:proofErr w:type="gramEnd"/>
      <w:r>
        <w:rPr>
          <w:rFonts w:asciiTheme="majorHAnsi" w:hAnsiTheme="majorHAnsi"/>
          <w:sz w:val="24"/>
          <w:szCs w:val="24"/>
        </w:rPr>
        <w:t xml:space="preserve"> non teaching academic staff may also apply to this said course but preference will be given to the teachers. </w:t>
      </w:r>
    </w:p>
    <w:p w:rsidR="008967A3" w:rsidRPr="00ED0B06" w:rsidRDefault="001276C3" w:rsidP="001276C3">
      <w:pPr>
        <w:pStyle w:val="ListParagraph"/>
        <w:numPr>
          <w:ilvl w:val="0"/>
          <w:numId w:val="6"/>
        </w:numPr>
        <w:jc w:val="both"/>
        <w:rPr>
          <w:rFonts w:asciiTheme="majorHAnsi" w:hAnsiTheme="majorHAnsi"/>
          <w:sz w:val="24"/>
          <w:szCs w:val="24"/>
        </w:rPr>
      </w:pPr>
      <w:r w:rsidRPr="00ED0B06">
        <w:rPr>
          <w:rFonts w:asciiTheme="majorHAnsi" w:hAnsiTheme="majorHAnsi"/>
          <w:sz w:val="24"/>
          <w:szCs w:val="24"/>
        </w:rPr>
        <w:t>All the r</w:t>
      </w:r>
      <w:r w:rsidR="00C50797">
        <w:rPr>
          <w:rFonts w:asciiTheme="majorHAnsi" w:hAnsiTheme="majorHAnsi"/>
          <w:sz w:val="24"/>
          <w:szCs w:val="24"/>
        </w:rPr>
        <w:t>ights reserved written organizers</w:t>
      </w:r>
      <w:r w:rsidRPr="00ED0B06">
        <w:rPr>
          <w:rFonts w:asciiTheme="majorHAnsi" w:hAnsiTheme="majorHAnsi"/>
          <w:sz w:val="24"/>
          <w:szCs w:val="24"/>
        </w:rPr>
        <w:t xml:space="preserve">. </w:t>
      </w:r>
    </w:p>
    <w:sectPr w:rsidR="008967A3" w:rsidRPr="00ED0B06" w:rsidSect="004B1900">
      <w:pgSz w:w="11909" w:h="16834" w:code="9"/>
      <w:pgMar w:top="540" w:right="479" w:bottom="1080" w:left="117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GAHV4">
    <w:panose1 w:val="000004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6EE3"/>
    <w:multiLevelType w:val="hybridMultilevel"/>
    <w:tmpl w:val="182826EC"/>
    <w:lvl w:ilvl="0" w:tplc="A1B672C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C4543D6"/>
    <w:multiLevelType w:val="hybridMultilevel"/>
    <w:tmpl w:val="F724B002"/>
    <w:lvl w:ilvl="0" w:tplc="60DEC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DD77DD"/>
    <w:multiLevelType w:val="hybridMultilevel"/>
    <w:tmpl w:val="2E3A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D2C3C"/>
    <w:multiLevelType w:val="hybridMultilevel"/>
    <w:tmpl w:val="A7804B52"/>
    <w:lvl w:ilvl="0" w:tplc="BE5A3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AC7D06"/>
    <w:multiLevelType w:val="hybridMultilevel"/>
    <w:tmpl w:val="F8B26412"/>
    <w:lvl w:ilvl="0" w:tplc="7D9AFE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9455AA"/>
    <w:multiLevelType w:val="hybridMultilevel"/>
    <w:tmpl w:val="84901CD4"/>
    <w:lvl w:ilvl="0" w:tplc="317A6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D614CEA"/>
    <w:multiLevelType w:val="hybridMultilevel"/>
    <w:tmpl w:val="87BA6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E95497"/>
    <w:rsid w:val="00014126"/>
    <w:rsid w:val="00022B3C"/>
    <w:rsid w:val="0003055F"/>
    <w:rsid w:val="0005232E"/>
    <w:rsid w:val="00054E25"/>
    <w:rsid w:val="000742E2"/>
    <w:rsid w:val="00085692"/>
    <w:rsid w:val="00085F8A"/>
    <w:rsid w:val="00097E22"/>
    <w:rsid w:val="000A5F51"/>
    <w:rsid w:val="000A6251"/>
    <w:rsid w:val="000B2791"/>
    <w:rsid w:val="000E29B2"/>
    <w:rsid w:val="00110FCC"/>
    <w:rsid w:val="0011126C"/>
    <w:rsid w:val="00111F45"/>
    <w:rsid w:val="00115B03"/>
    <w:rsid w:val="00116F78"/>
    <w:rsid w:val="00120F8C"/>
    <w:rsid w:val="00122ED0"/>
    <w:rsid w:val="00123D65"/>
    <w:rsid w:val="001276C3"/>
    <w:rsid w:val="00134A37"/>
    <w:rsid w:val="0014654E"/>
    <w:rsid w:val="00152A2E"/>
    <w:rsid w:val="00153829"/>
    <w:rsid w:val="0016152D"/>
    <w:rsid w:val="00166803"/>
    <w:rsid w:val="00180385"/>
    <w:rsid w:val="00190AD8"/>
    <w:rsid w:val="0019103D"/>
    <w:rsid w:val="0019128E"/>
    <w:rsid w:val="001D0DF5"/>
    <w:rsid w:val="001D30A1"/>
    <w:rsid w:val="001E53EA"/>
    <w:rsid w:val="001F31E6"/>
    <w:rsid w:val="001F6784"/>
    <w:rsid w:val="001F7391"/>
    <w:rsid w:val="00202455"/>
    <w:rsid w:val="0021045F"/>
    <w:rsid w:val="002110F1"/>
    <w:rsid w:val="00215E05"/>
    <w:rsid w:val="00247203"/>
    <w:rsid w:val="00261C1E"/>
    <w:rsid w:val="002631D8"/>
    <w:rsid w:val="00270FB6"/>
    <w:rsid w:val="00290DBF"/>
    <w:rsid w:val="00290DE3"/>
    <w:rsid w:val="002B0C8A"/>
    <w:rsid w:val="002D0BBE"/>
    <w:rsid w:val="003101AF"/>
    <w:rsid w:val="00314B1B"/>
    <w:rsid w:val="00314D6B"/>
    <w:rsid w:val="003333BA"/>
    <w:rsid w:val="0034252A"/>
    <w:rsid w:val="003611B7"/>
    <w:rsid w:val="00387217"/>
    <w:rsid w:val="00387780"/>
    <w:rsid w:val="00393BB0"/>
    <w:rsid w:val="003A4B43"/>
    <w:rsid w:val="003A52F8"/>
    <w:rsid w:val="003C06A8"/>
    <w:rsid w:val="003C2653"/>
    <w:rsid w:val="00401139"/>
    <w:rsid w:val="00402731"/>
    <w:rsid w:val="00402BE8"/>
    <w:rsid w:val="00413EED"/>
    <w:rsid w:val="00447D89"/>
    <w:rsid w:val="00455D22"/>
    <w:rsid w:val="00457A09"/>
    <w:rsid w:val="00462B43"/>
    <w:rsid w:val="004704F9"/>
    <w:rsid w:val="00471AD4"/>
    <w:rsid w:val="00476EBA"/>
    <w:rsid w:val="004A571E"/>
    <w:rsid w:val="004B1900"/>
    <w:rsid w:val="004B6904"/>
    <w:rsid w:val="004C29E9"/>
    <w:rsid w:val="004D4327"/>
    <w:rsid w:val="004E2422"/>
    <w:rsid w:val="004F21EA"/>
    <w:rsid w:val="004F7870"/>
    <w:rsid w:val="00511B1E"/>
    <w:rsid w:val="00526F6B"/>
    <w:rsid w:val="00552542"/>
    <w:rsid w:val="00552AA8"/>
    <w:rsid w:val="00592CC4"/>
    <w:rsid w:val="005B18C5"/>
    <w:rsid w:val="005C251A"/>
    <w:rsid w:val="005C62CB"/>
    <w:rsid w:val="005D13F8"/>
    <w:rsid w:val="005D435A"/>
    <w:rsid w:val="005D7131"/>
    <w:rsid w:val="005E2641"/>
    <w:rsid w:val="005F06C4"/>
    <w:rsid w:val="00607055"/>
    <w:rsid w:val="006216C7"/>
    <w:rsid w:val="00625817"/>
    <w:rsid w:val="006274C9"/>
    <w:rsid w:val="00665D5B"/>
    <w:rsid w:val="0067433A"/>
    <w:rsid w:val="006749EA"/>
    <w:rsid w:val="00677EF1"/>
    <w:rsid w:val="006810A5"/>
    <w:rsid w:val="006834B8"/>
    <w:rsid w:val="006878E7"/>
    <w:rsid w:val="00687C12"/>
    <w:rsid w:val="00687DDE"/>
    <w:rsid w:val="006A5AC9"/>
    <w:rsid w:val="006B6946"/>
    <w:rsid w:val="006C43A7"/>
    <w:rsid w:val="006E30E4"/>
    <w:rsid w:val="00730549"/>
    <w:rsid w:val="007625D6"/>
    <w:rsid w:val="00763A5A"/>
    <w:rsid w:val="00783EB0"/>
    <w:rsid w:val="007A4FF4"/>
    <w:rsid w:val="007B17B6"/>
    <w:rsid w:val="007B361C"/>
    <w:rsid w:val="007B46BE"/>
    <w:rsid w:val="007B7C64"/>
    <w:rsid w:val="007C7D07"/>
    <w:rsid w:val="007D77AA"/>
    <w:rsid w:val="007E46AA"/>
    <w:rsid w:val="007F723B"/>
    <w:rsid w:val="008049AD"/>
    <w:rsid w:val="00823CB6"/>
    <w:rsid w:val="00835416"/>
    <w:rsid w:val="00854E0F"/>
    <w:rsid w:val="00854F82"/>
    <w:rsid w:val="00867B9C"/>
    <w:rsid w:val="008722A9"/>
    <w:rsid w:val="00886095"/>
    <w:rsid w:val="00890006"/>
    <w:rsid w:val="008967A3"/>
    <w:rsid w:val="008A7F99"/>
    <w:rsid w:val="008C5347"/>
    <w:rsid w:val="008C60B3"/>
    <w:rsid w:val="008E4FAE"/>
    <w:rsid w:val="008F5464"/>
    <w:rsid w:val="009003C3"/>
    <w:rsid w:val="00911933"/>
    <w:rsid w:val="0093093B"/>
    <w:rsid w:val="00956628"/>
    <w:rsid w:val="00972A32"/>
    <w:rsid w:val="00986064"/>
    <w:rsid w:val="00986E71"/>
    <w:rsid w:val="009908C8"/>
    <w:rsid w:val="0099774A"/>
    <w:rsid w:val="009B2FD7"/>
    <w:rsid w:val="009B341A"/>
    <w:rsid w:val="009F449D"/>
    <w:rsid w:val="00A061D2"/>
    <w:rsid w:val="00A22809"/>
    <w:rsid w:val="00A24A81"/>
    <w:rsid w:val="00A4544C"/>
    <w:rsid w:val="00A604E2"/>
    <w:rsid w:val="00A618E0"/>
    <w:rsid w:val="00A94C74"/>
    <w:rsid w:val="00A97DDA"/>
    <w:rsid w:val="00AA1B3B"/>
    <w:rsid w:val="00AA5749"/>
    <w:rsid w:val="00AE478D"/>
    <w:rsid w:val="00AF6D84"/>
    <w:rsid w:val="00B16EB9"/>
    <w:rsid w:val="00B31689"/>
    <w:rsid w:val="00B3694B"/>
    <w:rsid w:val="00B676BD"/>
    <w:rsid w:val="00B822E0"/>
    <w:rsid w:val="00B92300"/>
    <w:rsid w:val="00BB52F6"/>
    <w:rsid w:val="00BC0A75"/>
    <w:rsid w:val="00BC478E"/>
    <w:rsid w:val="00BC5293"/>
    <w:rsid w:val="00BD58E6"/>
    <w:rsid w:val="00BE0D02"/>
    <w:rsid w:val="00C059CF"/>
    <w:rsid w:val="00C24F62"/>
    <w:rsid w:val="00C31722"/>
    <w:rsid w:val="00C3216C"/>
    <w:rsid w:val="00C32648"/>
    <w:rsid w:val="00C50558"/>
    <w:rsid w:val="00C50797"/>
    <w:rsid w:val="00C80C23"/>
    <w:rsid w:val="00C85E7E"/>
    <w:rsid w:val="00C95AD4"/>
    <w:rsid w:val="00CA5F73"/>
    <w:rsid w:val="00CB5347"/>
    <w:rsid w:val="00CC3A74"/>
    <w:rsid w:val="00CD087C"/>
    <w:rsid w:val="00CE527C"/>
    <w:rsid w:val="00CE76DA"/>
    <w:rsid w:val="00D03E9C"/>
    <w:rsid w:val="00D06EE9"/>
    <w:rsid w:val="00D1006E"/>
    <w:rsid w:val="00D212E7"/>
    <w:rsid w:val="00D436E9"/>
    <w:rsid w:val="00D720C9"/>
    <w:rsid w:val="00D85B88"/>
    <w:rsid w:val="00D87C41"/>
    <w:rsid w:val="00D92DD1"/>
    <w:rsid w:val="00DA23CC"/>
    <w:rsid w:val="00DA471F"/>
    <w:rsid w:val="00DB2A36"/>
    <w:rsid w:val="00DD2868"/>
    <w:rsid w:val="00DD7A12"/>
    <w:rsid w:val="00DE2B33"/>
    <w:rsid w:val="00DE6127"/>
    <w:rsid w:val="00E27471"/>
    <w:rsid w:val="00E357E5"/>
    <w:rsid w:val="00E36872"/>
    <w:rsid w:val="00E46A06"/>
    <w:rsid w:val="00E50F24"/>
    <w:rsid w:val="00E534E6"/>
    <w:rsid w:val="00E55279"/>
    <w:rsid w:val="00E92F48"/>
    <w:rsid w:val="00E95328"/>
    <w:rsid w:val="00E95497"/>
    <w:rsid w:val="00E97378"/>
    <w:rsid w:val="00EA052D"/>
    <w:rsid w:val="00EB2759"/>
    <w:rsid w:val="00EC206C"/>
    <w:rsid w:val="00ED0B06"/>
    <w:rsid w:val="00EE446B"/>
    <w:rsid w:val="00EF620D"/>
    <w:rsid w:val="00F120A5"/>
    <w:rsid w:val="00F361EC"/>
    <w:rsid w:val="00F61DCC"/>
    <w:rsid w:val="00F729C5"/>
    <w:rsid w:val="00F77244"/>
    <w:rsid w:val="00FA518C"/>
    <w:rsid w:val="00FB0D21"/>
    <w:rsid w:val="00FC139A"/>
    <w:rsid w:val="00FC346A"/>
    <w:rsid w:val="00FD315B"/>
    <w:rsid w:val="00FD7A73"/>
    <w:rsid w:val="00FE436F"/>
    <w:rsid w:val="00FF05E9"/>
    <w:rsid w:val="00FF1BC1"/>
    <w:rsid w:val="00FF3971"/>
    <w:rsid w:val="00FF593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4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293"/>
    <w:pPr>
      <w:ind w:left="720"/>
      <w:contextualSpacing/>
    </w:pPr>
  </w:style>
  <w:style w:type="character" w:styleId="Hyperlink">
    <w:name w:val="Hyperlink"/>
    <w:basedOn w:val="DefaultParagraphFont"/>
    <w:uiPriority w:val="99"/>
    <w:unhideWhenUsed/>
    <w:rsid w:val="00854F82"/>
    <w:rPr>
      <w:color w:val="0000FF" w:themeColor="hyperlink"/>
      <w:u w:val="single"/>
    </w:rPr>
  </w:style>
  <w:style w:type="table" w:styleId="TableGrid">
    <w:name w:val="Table Grid"/>
    <w:basedOn w:val="TableNormal"/>
    <w:uiPriority w:val="59"/>
    <w:rsid w:val="00F120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52F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B52F6"/>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8211;remgah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8211;remgahv@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MGAHV</dc:creator>
  <cp:keywords/>
  <dc:description/>
  <cp:lastModifiedBy>shambhu joshi</cp:lastModifiedBy>
  <cp:revision>266</cp:revision>
  <cp:lastPrinted>2016-12-10T03:19:00Z</cp:lastPrinted>
  <dcterms:created xsi:type="dcterms:W3CDTF">2016-11-30T10:55:00Z</dcterms:created>
  <dcterms:modified xsi:type="dcterms:W3CDTF">2016-12-10T03:26:00Z</dcterms:modified>
</cp:coreProperties>
</file>